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059F" w:rsidRDefault="0096059F">
      <w:pPr>
        <w:pStyle w:val="10"/>
        <w:jc w:val="center"/>
        <w:rPr>
          <w:sz w:val="36"/>
          <w:szCs w:val="36"/>
        </w:rPr>
      </w:pPr>
    </w:p>
    <w:p w:rsidR="00E56B62" w:rsidRPr="00F7665A" w:rsidRDefault="00F7665A">
      <w:pPr>
        <w:pStyle w:val="10"/>
        <w:jc w:val="center"/>
        <w:rPr>
          <w:sz w:val="36"/>
          <w:szCs w:val="36"/>
        </w:rPr>
      </w:pPr>
      <w:bookmarkStart w:id="0" w:name="_GoBack"/>
      <w:bookmarkEnd w:id="0"/>
      <w:r w:rsidRPr="00F7665A">
        <w:rPr>
          <w:sz w:val="36"/>
          <w:szCs w:val="36"/>
        </w:rPr>
        <w:t xml:space="preserve">Археографічний довідник з історії філософії. Наукові видання Київського національного університету імені Тараса Шевченка у галузі філософії. </w:t>
      </w:r>
    </w:p>
    <w:p w:rsidR="00E56B62" w:rsidRPr="00F7665A" w:rsidRDefault="00F7665A">
      <w:pPr>
        <w:pStyle w:val="10"/>
        <w:jc w:val="center"/>
        <w:rPr>
          <w:sz w:val="36"/>
          <w:szCs w:val="36"/>
        </w:rPr>
      </w:pPr>
      <w:r w:rsidRPr="00F7665A">
        <w:rPr>
          <w:sz w:val="36"/>
          <w:szCs w:val="36"/>
        </w:rPr>
        <w:t xml:space="preserve">1944 </w:t>
      </w:r>
      <w:r w:rsidR="00C91F05" w:rsidRPr="00F7665A">
        <w:rPr>
          <w:sz w:val="36"/>
          <w:szCs w:val="36"/>
        </w:rPr>
        <w:t>–</w:t>
      </w:r>
      <w:r w:rsidRPr="00F7665A">
        <w:rPr>
          <w:b/>
          <w:sz w:val="23"/>
          <w:szCs w:val="23"/>
        </w:rPr>
        <w:t xml:space="preserve"> </w:t>
      </w:r>
      <w:r w:rsidRPr="00F7665A">
        <w:rPr>
          <w:sz w:val="36"/>
          <w:szCs w:val="36"/>
        </w:rPr>
        <w:t>1961 рр.</w:t>
      </w:r>
    </w:p>
    <w:p w:rsidR="00E56B62" w:rsidRPr="00F7665A" w:rsidRDefault="00E56B62">
      <w:pPr>
        <w:pStyle w:val="10"/>
        <w:jc w:val="center"/>
        <w:rPr>
          <w:sz w:val="36"/>
          <w:szCs w:val="36"/>
        </w:rPr>
      </w:pPr>
    </w:p>
    <w:p w:rsidR="00E56B62" w:rsidRPr="00F7665A" w:rsidRDefault="00E56B62">
      <w:pPr>
        <w:pStyle w:val="10"/>
        <w:jc w:val="center"/>
        <w:rPr>
          <w:sz w:val="36"/>
          <w:szCs w:val="36"/>
        </w:rPr>
      </w:pPr>
    </w:p>
    <w:p w:rsidR="00E56B62" w:rsidRPr="00F7665A" w:rsidRDefault="00F7665A">
      <w:pPr>
        <w:pStyle w:val="10"/>
        <w:jc w:val="center"/>
        <w:rPr>
          <w:b/>
          <w:sz w:val="28"/>
          <w:szCs w:val="28"/>
        </w:rPr>
      </w:pPr>
      <w:r w:rsidRPr="00F7665A">
        <w:rPr>
          <w:b/>
          <w:sz w:val="28"/>
          <w:szCs w:val="28"/>
        </w:rPr>
        <w:t>Археографічний довідник</w:t>
      </w: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F7665A">
      <w:pPr>
        <w:pStyle w:val="10"/>
        <w:jc w:val="center"/>
        <w:rPr>
          <w:sz w:val="24"/>
          <w:szCs w:val="24"/>
        </w:rPr>
      </w:pPr>
      <w:r w:rsidRPr="00F7665A">
        <w:rPr>
          <w:sz w:val="24"/>
          <w:szCs w:val="24"/>
        </w:rPr>
        <w:t>За загальною редакцією</w:t>
      </w:r>
    </w:p>
    <w:p w:rsidR="00E56B62" w:rsidRPr="00F7665A" w:rsidRDefault="00F7665A">
      <w:pPr>
        <w:pStyle w:val="10"/>
        <w:jc w:val="center"/>
        <w:rPr>
          <w:sz w:val="24"/>
          <w:szCs w:val="24"/>
        </w:rPr>
      </w:pPr>
      <w:r w:rsidRPr="00F7665A">
        <w:rPr>
          <w:sz w:val="24"/>
          <w:szCs w:val="24"/>
        </w:rPr>
        <w:t>Т. П. Кононенка</w:t>
      </w:r>
    </w:p>
    <w:p w:rsidR="00E56B62" w:rsidRPr="00F7665A" w:rsidRDefault="00E56B62">
      <w:pPr>
        <w:pStyle w:val="10"/>
        <w:jc w:val="center"/>
        <w:rPr>
          <w:sz w:val="23"/>
          <w:szCs w:val="23"/>
        </w:rPr>
      </w:pPr>
    </w:p>
    <w:p w:rsidR="00E56B62" w:rsidRPr="00F7665A" w:rsidRDefault="00F7665A">
      <w:pPr>
        <w:pStyle w:val="10"/>
        <w:jc w:val="center"/>
        <w:rPr>
          <w:sz w:val="24"/>
          <w:szCs w:val="24"/>
        </w:rPr>
      </w:pPr>
      <w:r w:rsidRPr="00F7665A">
        <w:rPr>
          <w:sz w:val="18"/>
          <w:szCs w:val="18"/>
        </w:rPr>
        <w:t xml:space="preserve"> </w:t>
      </w:r>
      <w:r w:rsidRPr="00F7665A">
        <w:rPr>
          <w:sz w:val="24"/>
          <w:szCs w:val="24"/>
        </w:rPr>
        <w:t xml:space="preserve"> </w:t>
      </w: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jc w:val="center"/>
        <w:rPr>
          <w:sz w:val="23"/>
          <w:szCs w:val="23"/>
        </w:rPr>
      </w:pPr>
    </w:p>
    <w:p w:rsidR="00E56B62" w:rsidRPr="00F7665A" w:rsidRDefault="00E56B62">
      <w:pPr>
        <w:pStyle w:val="10"/>
        <w:rPr>
          <w:sz w:val="23"/>
          <w:szCs w:val="23"/>
        </w:rPr>
      </w:pPr>
    </w:p>
    <w:p w:rsidR="00E56B62" w:rsidRPr="00F7665A" w:rsidRDefault="00F7665A">
      <w:pPr>
        <w:pStyle w:val="10"/>
        <w:jc w:val="center"/>
        <w:rPr>
          <w:sz w:val="24"/>
          <w:szCs w:val="24"/>
        </w:rPr>
      </w:pPr>
      <w:r w:rsidRPr="00F7665A">
        <w:rPr>
          <w:sz w:val="24"/>
          <w:szCs w:val="24"/>
        </w:rPr>
        <w:t>Київ</w:t>
      </w:r>
    </w:p>
    <w:p w:rsidR="00E56B62" w:rsidRPr="007821CE" w:rsidRDefault="00F7665A">
      <w:pPr>
        <w:pStyle w:val="10"/>
        <w:jc w:val="center"/>
        <w:rPr>
          <w:sz w:val="24"/>
          <w:szCs w:val="24"/>
          <w:lang w:val="en-US"/>
        </w:rPr>
      </w:pPr>
      <w:r w:rsidRPr="00F7665A">
        <w:rPr>
          <w:sz w:val="24"/>
          <w:szCs w:val="24"/>
        </w:rPr>
        <w:t>202</w:t>
      </w:r>
      <w:r w:rsidR="007821CE">
        <w:rPr>
          <w:sz w:val="24"/>
          <w:szCs w:val="24"/>
          <w:lang w:val="en-US"/>
        </w:rPr>
        <w:t>1</w:t>
      </w:r>
    </w:p>
    <w:p w:rsidR="00E56B62" w:rsidRPr="00F7665A" w:rsidRDefault="00E56B62">
      <w:pPr>
        <w:pStyle w:val="10"/>
        <w:jc w:val="center"/>
        <w:rPr>
          <w:sz w:val="24"/>
          <w:szCs w:val="24"/>
        </w:rPr>
      </w:pPr>
    </w:p>
    <w:p w:rsidR="00E56B62" w:rsidRPr="00F7665A" w:rsidRDefault="00F7665A">
      <w:pPr>
        <w:pStyle w:val="10"/>
        <w:spacing w:before="240" w:after="240"/>
        <w:rPr>
          <w:sz w:val="24"/>
          <w:szCs w:val="24"/>
          <w:highlight w:val="yellow"/>
        </w:rPr>
      </w:pPr>
      <w:r w:rsidRPr="00F7665A">
        <w:rPr>
          <w:sz w:val="24"/>
          <w:szCs w:val="24"/>
        </w:rPr>
        <w:lastRenderedPageBreak/>
        <w:t>УДК 101.8</w:t>
      </w:r>
    </w:p>
    <w:p w:rsidR="00E56B62" w:rsidRPr="00F7665A" w:rsidRDefault="00F7665A">
      <w:pPr>
        <w:pStyle w:val="10"/>
        <w:spacing w:before="240" w:after="240"/>
        <w:rPr>
          <w:sz w:val="24"/>
          <w:szCs w:val="24"/>
          <w:highlight w:val="yellow"/>
        </w:rPr>
      </w:pPr>
      <w:r w:rsidRPr="00F7665A">
        <w:rPr>
          <w:sz w:val="24"/>
          <w:szCs w:val="24"/>
        </w:rPr>
        <w:t xml:space="preserve">А-87   </w:t>
      </w:r>
      <w:r w:rsidRPr="00F7665A">
        <w:rPr>
          <w:sz w:val="24"/>
          <w:szCs w:val="24"/>
          <w:highlight w:val="yellow"/>
        </w:rPr>
        <w:t xml:space="preserve">         </w:t>
      </w:r>
    </w:p>
    <w:p w:rsidR="00E56B62" w:rsidRPr="00F7665A" w:rsidRDefault="00F7665A">
      <w:pPr>
        <w:pStyle w:val="10"/>
        <w:spacing w:before="240" w:after="240"/>
        <w:jc w:val="center"/>
        <w:rPr>
          <w:sz w:val="24"/>
          <w:szCs w:val="24"/>
        </w:rPr>
      </w:pPr>
      <w:r w:rsidRPr="00F7665A">
        <w:rPr>
          <w:sz w:val="24"/>
          <w:szCs w:val="24"/>
        </w:rPr>
        <w:t xml:space="preserve">Автори-упорядники: Т. Кононенко, Н. Щербина, І. </w:t>
      </w:r>
      <w:proofErr w:type="spellStart"/>
      <w:r w:rsidRPr="00F7665A">
        <w:rPr>
          <w:sz w:val="24"/>
          <w:szCs w:val="24"/>
        </w:rPr>
        <w:t>Петленко</w:t>
      </w:r>
      <w:proofErr w:type="spellEnd"/>
      <w:r w:rsidRPr="00F7665A">
        <w:rPr>
          <w:sz w:val="24"/>
          <w:szCs w:val="24"/>
        </w:rPr>
        <w:t xml:space="preserve">, А. </w:t>
      </w:r>
      <w:proofErr w:type="spellStart"/>
      <w:r w:rsidRPr="00F7665A">
        <w:rPr>
          <w:sz w:val="24"/>
          <w:szCs w:val="24"/>
        </w:rPr>
        <w:t>Бородій</w:t>
      </w:r>
      <w:proofErr w:type="spellEnd"/>
    </w:p>
    <w:p w:rsidR="00E56B62" w:rsidRPr="00F7665A" w:rsidRDefault="00F7665A">
      <w:pPr>
        <w:pStyle w:val="10"/>
        <w:spacing w:before="240" w:after="240"/>
        <w:jc w:val="center"/>
        <w:rPr>
          <w:sz w:val="24"/>
          <w:szCs w:val="24"/>
        </w:rPr>
      </w:pPr>
      <w:r w:rsidRPr="00F7665A">
        <w:rPr>
          <w:sz w:val="24"/>
          <w:szCs w:val="24"/>
        </w:rPr>
        <w:t>Археографічний довідник обговорений, затверджений та рекомендований до поширення (друковане чи електронне видання) на засіданні кафедри історії філософії Київського національного університету імені Тараса Шевченка (протокол №15 від 09 червня 2020 року)</w:t>
      </w:r>
    </w:p>
    <w:p w:rsidR="00E56B62" w:rsidRPr="00F7665A" w:rsidRDefault="00F7665A">
      <w:pPr>
        <w:pStyle w:val="10"/>
        <w:spacing w:before="240" w:after="240"/>
        <w:jc w:val="center"/>
        <w:rPr>
          <w:sz w:val="24"/>
          <w:szCs w:val="24"/>
          <w:highlight w:val="yellow"/>
        </w:rPr>
      </w:pPr>
      <w:r w:rsidRPr="00F7665A">
        <w:rPr>
          <w:sz w:val="24"/>
          <w:szCs w:val="24"/>
        </w:rPr>
        <w:t>Рекомендований до поширення (друковане чи електронне) Вченою радою філософського факультету Київського національного університету імені Тараса Шевченка (протокол №12 від 26 червня 2020 року)</w:t>
      </w:r>
    </w:p>
    <w:p w:rsidR="00E56B62" w:rsidRPr="00F7665A" w:rsidRDefault="00F7665A">
      <w:pPr>
        <w:pStyle w:val="10"/>
        <w:spacing w:before="240" w:after="240"/>
        <w:jc w:val="center"/>
        <w:rPr>
          <w:sz w:val="24"/>
          <w:szCs w:val="24"/>
        </w:rPr>
      </w:pPr>
      <w:r w:rsidRPr="00F7665A">
        <w:rPr>
          <w:sz w:val="24"/>
          <w:szCs w:val="24"/>
        </w:rPr>
        <w:t>Технічне забезпечення: І. П. Зелінська</w:t>
      </w:r>
    </w:p>
    <w:p w:rsidR="00E56B62" w:rsidRPr="00F7665A" w:rsidRDefault="00F7665A">
      <w:pPr>
        <w:pStyle w:val="10"/>
        <w:spacing w:before="240" w:after="240"/>
        <w:jc w:val="both"/>
        <w:rPr>
          <w:sz w:val="23"/>
          <w:szCs w:val="23"/>
        </w:rPr>
      </w:pPr>
      <w:r w:rsidRPr="00F7665A">
        <w:rPr>
          <w:b/>
          <w:sz w:val="24"/>
          <w:szCs w:val="24"/>
        </w:rPr>
        <w:t>Археографічний довідник з історії філософії.</w:t>
      </w:r>
      <w:r w:rsidRPr="00F7665A">
        <w:rPr>
          <w:sz w:val="24"/>
          <w:szCs w:val="24"/>
        </w:rPr>
        <w:t xml:space="preserve"> Наукові видання Київського національного університету імені Тараса Шевченка у галузі філософії. 1944 </w:t>
      </w:r>
      <w:r w:rsidRPr="00F7665A">
        <w:rPr>
          <w:b/>
          <w:sz w:val="23"/>
          <w:szCs w:val="23"/>
        </w:rPr>
        <w:t>—</w:t>
      </w:r>
      <w:r w:rsidRPr="00F7665A">
        <w:rPr>
          <w:sz w:val="24"/>
          <w:szCs w:val="24"/>
        </w:rPr>
        <w:t xml:space="preserve"> 1961 рр. / А-87 </w:t>
      </w:r>
      <w:proofErr w:type="spellStart"/>
      <w:r w:rsidRPr="00F7665A">
        <w:rPr>
          <w:sz w:val="24"/>
          <w:szCs w:val="24"/>
        </w:rPr>
        <w:t>кол</w:t>
      </w:r>
      <w:proofErr w:type="spellEnd"/>
      <w:r w:rsidRPr="00F7665A">
        <w:rPr>
          <w:sz w:val="24"/>
          <w:szCs w:val="24"/>
        </w:rPr>
        <w:t xml:space="preserve">. авторів; за </w:t>
      </w:r>
      <w:proofErr w:type="spellStart"/>
      <w:r w:rsidRPr="00F7665A">
        <w:rPr>
          <w:sz w:val="24"/>
          <w:szCs w:val="24"/>
        </w:rPr>
        <w:t>заг</w:t>
      </w:r>
      <w:proofErr w:type="spellEnd"/>
      <w:r w:rsidRPr="00F7665A">
        <w:rPr>
          <w:sz w:val="24"/>
          <w:szCs w:val="24"/>
        </w:rPr>
        <w:t xml:space="preserve">. ред. Т. П. Кононенка </w:t>
      </w:r>
      <w:r w:rsidRPr="00F7665A">
        <w:rPr>
          <w:b/>
          <w:sz w:val="23"/>
          <w:szCs w:val="23"/>
        </w:rPr>
        <w:t>—</w:t>
      </w:r>
      <w:r w:rsidRPr="00F7665A">
        <w:rPr>
          <w:sz w:val="24"/>
          <w:szCs w:val="24"/>
        </w:rPr>
        <w:t xml:space="preserve"> Київ: 202</w:t>
      </w:r>
      <w:r w:rsidR="007821CE">
        <w:rPr>
          <w:sz w:val="24"/>
          <w:szCs w:val="24"/>
          <w:lang w:val="en-US"/>
        </w:rPr>
        <w:t>1</w:t>
      </w:r>
      <w:r w:rsidRPr="00F7665A">
        <w:rPr>
          <w:sz w:val="24"/>
          <w:szCs w:val="24"/>
        </w:rPr>
        <w:t xml:space="preserve"> </w:t>
      </w:r>
      <w:r w:rsidRPr="00F7665A">
        <w:rPr>
          <w:b/>
          <w:sz w:val="23"/>
          <w:szCs w:val="23"/>
        </w:rPr>
        <w:t xml:space="preserve">— </w:t>
      </w:r>
      <w:r w:rsidR="005B309E" w:rsidRPr="005B309E">
        <w:rPr>
          <w:sz w:val="23"/>
          <w:szCs w:val="23"/>
        </w:rPr>
        <w:t>54</w:t>
      </w:r>
      <w:r w:rsidRPr="00F7665A">
        <w:rPr>
          <w:b/>
          <w:sz w:val="23"/>
          <w:szCs w:val="23"/>
        </w:rPr>
        <w:t xml:space="preserve"> </w:t>
      </w:r>
      <w:r w:rsidRPr="00F7665A">
        <w:rPr>
          <w:sz w:val="23"/>
          <w:szCs w:val="23"/>
        </w:rPr>
        <w:t>с.</w:t>
      </w:r>
    </w:p>
    <w:p w:rsidR="00E56B62" w:rsidRPr="00F7665A" w:rsidRDefault="00F7665A">
      <w:pPr>
        <w:pStyle w:val="10"/>
        <w:spacing w:before="240" w:after="240"/>
        <w:rPr>
          <w:sz w:val="23"/>
          <w:szCs w:val="23"/>
          <w:highlight w:val="yellow"/>
        </w:rPr>
      </w:pPr>
      <w:r w:rsidRPr="00F7665A">
        <w:rPr>
          <w:sz w:val="23"/>
          <w:szCs w:val="23"/>
        </w:rPr>
        <w:t xml:space="preserve">ISBN </w:t>
      </w:r>
      <w:r w:rsidR="0096059F">
        <w:rPr>
          <w:color w:val="000000"/>
          <w:shd w:val="clear" w:color="auto" w:fill="FFFFFF"/>
        </w:rPr>
        <w:t>978-617-8073-01-5</w:t>
      </w:r>
    </w:p>
    <w:p w:rsidR="00E56B62" w:rsidRPr="00F7665A" w:rsidRDefault="00F7665A">
      <w:pPr>
        <w:pStyle w:val="10"/>
        <w:spacing w:before="240" w:after="240"/>
        <w:jc w:val="both"/>
        <w:rPr>
          <w:sz w:val="24"/>
          <w:szCs w:val="24"/>
        </w:rPr>
      </w:pPr>
      <w:r w:rsidRPr="00F7665A">
        <w:rPr>
          <w:sz w:val="24"/>
          <w:szCs w:val="24"/>
        </w:rPr>
        <w:t xml:space="preserve">Археографічний довідник містить перелік змістовних тематик, які розглядались дослідниками у наукових виданнях Київського національного університету імені Тараса Шевченка у галузі філософії, починаючи з 1944 року по 1961 рік. У довіднику порушується проблема археографії філософського джерела та передумов дослідження у сфері історії філософії. Авторський колектив упорядників розробив методологію відтворення детальних та </w:t>
      </w:r>
      <w:proofErr w:type="spellStart"/>
      <w:r w:rsidRPr="00F7665A">
        <w:rPr>
          <w:sz w:val="24"/>
          <w:szCs w:val="24"/>
        </w:rPr>
        <w:t>верифікованих</w:t>
      </w:r>
      <w:proofErr w:type="spellEnd"/>
      <w:r w:rsidRPr="00F7665A">
        <w:rPr>
          <w:sz w:val="24"/>
          <w:szCs w:val="24"/>
        </w:rPr>
        <w:t xml:space="preserve"> вихідних відомостей наукових видань. Створив модель представлення складових опису філософського джерела та укладеної послідовності таких складових як підстави оригінального історико-філософського дослідження. Запропонована модель передбачає застосування інструментів електронного документа. Довідником можна скористатися при тематичному контент-аналізі періодів історії філософії: елліністично-римському, середньовіччя та відродження, нової (модерної) філософії, радянської інституційної філософії, сучасної. Довідник стане у нагоді усім, хто цікавиться археографією та філософським джерелознавством.</w:t>
      </w:r>
    </w:p>
    <w:p w:rsidR="00E56B62" w:rsidRPr="00F7665A" w:rsidRDefault="00F7665A">
      <w:pPr>
        <w:pStyle w:val="10"/>
        <w:spacing w:before="240" w:after="240"/>
        <w:jc w:val="right"/>
        <w:rPr>
          <w:sz w:val="23"/>
          <w:szCs w:val="23"/>
          <w:highlight w:val="yellow"/>
        </w:rPr>
      </w:pPr>
      <w:r w:rsidRPr="00F7665A">
        <w:rPr>
          <w:sz w:val="24"/>
          <w:szCs w:val="24"/>
        </w:rPr>
        <w:t>УДК 101.8</w:t>
      </w:r>
    </w:p>
    <w:tbl>
      <w:tblPr>
        <w:tblStyle w:val="a5"/>
        <w:tblW w:w="9029"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E56B62" w:rsidRPr="00F7665A">
        <w:tc>
          <w:tcPr>
            <w:tcW w:w="4514"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56B62" w:rsidRPr="00F7665A" w:rsidRDefault="0096059F">
            <w:pPr>
              <w:pStyle w:val="10"/>
              <w:spacing w:before="240" w:after="240"/>
              <w:rPr>
                <w:sz w:val="23"/>
                <w:szCs w:val="23"/>
                <w:highlight w:val="yellow"/>
              </w:rPr>
            </w:pPr>
            <w:r>
              <w:rPr>
                <w:color w:val="000000"/>
                <w:shd w:val="clear" w:color="auto" w:fill="FFFFFF"/>
              </w:rPr>
              <w:t>ISBN 978-617-8073-01-5</w:t>
            </w:r>
          </w:p>
        </w:tc>
        <w:tc>
          <w:tcPr>
            <w:tcW w:w="451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E56B62" w:rsidRPr="00F7665A" w:rsidRDefault="00F7665A">
            <w:pPr>
              <w:pStyle w:val="10"/>
              <w:spacing w:before="240" w:after="240"/>
              <w:jc w:val="right"/>
              <w:rPr>
                <w:sz w:val="23"/>
                <w:szCs w:val="23"/>
                <w:highlight w:val="yellow"/>
              </w:rPr>
            </w:pPr>
            <w:r w:rsidRPr="00F7665A">
              <w:rPr>
                <w:sz w:val="24"/>
                <w:szCs w:val="24"/>
              </w:rPr>
              <w:t>© Колектив авторів, 2020</w:t>
            </w:r>
          </w:p>
        </w:tc>
      </w:tr>
    </w:tbl>
    <w:p w:rsidR="00E56B62" w:rsidRPr="00F7665A" w:rsidRDefault="00F7665A">
      <w:pPr>
        <w:pStyle w:val="10"/>
        <w:rPr>
          <w:b/>
          <w:sz w:val="38"/>
          <w:szCs w:val="38"/>
        </w:rPr>
      </w:pPr>
      <w:r w:rsidRPr="00F7665A">
        <w:br w:type="page"/>
      </w:r>
    </w:p>
    <w:p w:rsidR="00E56B62" w:rsidRPr="00F7665A" w:rsidRDefault="00F7665A" w:rsidP="007821CE">
      <w:pPr>
        <w:pStyle w:val="10"/>
        <w:jc w:val="center"/>
        <w:rPr>
          <w:b/>
          <w:sz w:val="38"/>
          <w:szCs w:val="38"/>
        </w:rPr>
      </w:pPr>
      <w:r w:rsidRPr="00F7665A">
        <w:rPr>
          <w:b/>
          <w:sz w:val="38"/>
          <w:szCs w:val="38"/>
        </w:rPr>
        <w:lastRenderedPageBreak/>
        <w:t>Зміст</w:t>
      </w:r>
    </w:p>
    <w:p w:rsidR="00E56B62" w:rsidRPr="00F7665A" w:rsidRDefault="00E56B62">
      <w:pPr>
        <w:pStyle w:val="10"/>
        <w:spacing w:after="200"/>
        <w:rPr>
          <w:sz w:val="24"/>
          <w:szCs w:val="24"/>
        </w:rPr>
      </w:pPr>
    </w:p>
    <w:p w:rsidR="00E56B62" w:rsidRPr="00F7665A" w:rsidRDefault="00E56B62">
      <w:pPr>
        <w:pStyle w:val="10"/>
        <w:spacing w:after="200"/>
        <w:rPr>
          <w:sz w:val="24"/>
          <w:szCs w:val="24"/>
        </w:rPr>
      </w:pPr>
    </w:p>
    <w:p w:rsidR="00E56B62" w:rsidRPr="00F7665A" w:rsidRDefault="00F7665A">
      <w:pPr>
        <w:pStyle w:val="10"/>
        <w:spacing w:after="200"/>
        <w:rPr>
          <w:sz w:val="24"/>
          <w:szCs w:val="24"/>
        </w:rPr>
      </w:pPr>
      <w:r w:rsidRPr="00F7665A">
        <w:rPr>
          <w:sz w:val="24"/>
          <w:szCs w:val="24"/>
        </w:rPr>
        <w:t>Вступне слово………………………………………………………………………………3</w:t>
      </w:r>
    </w:p>
    <w:p w:rsidR="00E56B62" w:rsidRPr="00F7665A" w:rsidRDefault="00F7665A">
      <w:pPr>
        <w:pStyle w:val="10"/>
        <w:spacing w:after="200"/>
        <w:rPr>
          <w:sz w:val="24"/>
          <w:szCs w:val="24"/>
        </w:rPr>
      </w:pPr>
      <w:r w:rsidRPr="00F7665A">
        <w:rPr>
          <w:sz w:val="24"/>
          <w:szCs w:val="24"/>
        </w:rPr>
        <w:t>Наукові записки 1955</w:t>
      </w:r>
      <w:r w:rsidR="002449A4">
        <w:rPr>
          <w:sz w:val="24"/>
          <w:szCs w:val="24"/>
        </w:rPr>
        <w:t>–</w:t>
      </w:r>
      <w:r w:rsidRPr="00F7665A">
        <w:rPr>
          <w:sz w:val="24"/>
          <w:szCs w:val="24"/>
        </w:rPr>
        <w:t xml:space="preserve">1958 </w:t>
      </w:r>
      <w:proofErr w:type="spellStart"/>
      <w:r w:rsidRPr="00F7665A">
        <w:rPr>
          <w:sz w:val="24"/>
          <w:szCs w:val="24"/>
        </w:rPr>
        <w:t>рр</w:t>
      </w:r>
      <w:proofErr w:type="spellEnd"/>
      <w:r w:rsidRPr="00F7665A">
        <w:rPr>
          <w:sz w:val="24"/>
          <w:szCs w:val="24"/>
        </w:rPr>
        <w:t>………………………………………………………</w:t>
      </w:r>
      <w:r w:rsidR="009A438C">
        <w:rPr>
          <w:sz w:val="24"/>
          <w:szCs w:val="24"/>
        </w:rPr>
        <w:t>…</w:t>
      </w:r>
      <w:r w:rsidR="009A438C">
        <w:rPr>
          <w:sz w:val="24"/>
          <w:szCs w:val="24"/>
          <w:lang w:val="en-US"/>
        </w:rPr>
        <w:t>.</w:t>
      </w:r>
      <w:r w:rsidRPr="00F7665A">
        <w:rPr>
          <w:sz w:val="24"/>
          <w:szCs w:val="24"/>
        </w:rPr>
        <w:t>14</w:t>
      </w:r>
    </w:p>
    <w:p w:rsidR="00E56B62" w:rsidRPr="00007D74" w:rsidRDefault="00F7665A">
      <w:pPr>
        <w:pStyle w:val="10"/>
        <w:spacing w:after="200"/>
        <w:rPr>
          <w:sz w:val="24"/>
          <w:szCs w:val="24"/>
          <w:lang w:val="ru-RU"/>
        </w:rPr>
      </w:pPr>
      <w:r w:rsidRPr="00F7665A">
        <w:rPr>
          <w:sz w:val="24"/>
          <w:szCs w:val="24"/>
        </w:rPr>
        <w:t>Вісник Київського Університету 1958</w:t>
      </w:r>
      <w:r w:rsidR="002449A4">
        <w:rPr>
          <w:sz w:val="24"/>
          <w:szCs w:val="24"/>
        </w:rPr>
        <w:t>–</w:t>
      </w:r>
      <w:r w:rsidRPr="00F7665A">
        <w:rPr>
          <w:sz w:val="24"/>
          <w:szCs w:val="24"/>
        </w:rPr>
        <w:t xml:space="preserve">1961 </w:t>
      </w:r>
      <w:proofErr w:type="spellStart"/>
      <w:r w:rsidRPr="00F7665A">
        <w:rPr>
          <w:sz w:val="24"/>
          <w:szCs w:val="24"/>
        </w:rPr>
        <w:t>рр</w:t>
      </w:r>
      <w:proofErr w:type="spellEnd"/>
      <w:r w:rsidRPr="00F7665A">
        <w:rPr>
          <w:sz w:val="24"/>
          <w:szCs w:val="24"/>
        </w:rPr>
        <w:t>……………………………………….3</w:t>
      </w:r>
      <w:r w:rsidR="00007D74">
        <w:rPr>
          <w:sz w:val="24"/>
          <w:szCs w:val="24"/>
          <w:lang w:val="ru-RU"/>
        </w:rPr>
        <w:t>6</w:t>
      </w:r>
    </w:p>
    <w:p w:rsidR="00E56B62" w:rsidRPr="00F7665A" w:rsidRDefault="00F7665A">
      <w:pPr>
        <w:pStyle w:val="10"/>
      </w:pPr>
      <w:r w:rsidRPr="00F7665A">
        <w:br w:type="page"/>
      </w:r>
    </w:p>
    <w:p w:rsidR="00E56B62" w:rsidRPr="00F7665A" w:rsidRDefault="00E56B62">
      <w:pPr>
        <w:pStyle w:val="10"/>
      </w:pPr>
    </w:p>
    <w:p w:rsidR="00E56B62" w:rsidRPr="00F7665A" w:rsidRDefault="00F7665A">
      <w:pPr>
        <w:pStyle w:val="10"/>
        <w:spacing w:after="200"/>
        <w:jc w:val="center"/>
        <w:rPr>
          <w:b/>
          <w:sz w:val="38"/>
          <w:szCs w:val="38"/>
        </w:rPr>
      </w:pPr>
      <w:r w:rsidRPr="00F7665A">
        <w:rPr>
          <w:b/>
          <w:sz w:val="38"/>
          <w:szCs w:val="38"/>
        </w:rPr>
        <w:t>Вступне слово</w:t>
      </w:r>
    </w:p>
    <w:p w:rsidR="00E56B62" w:rsidRPr="00F7665A" w:rsidRDefault="00F7665A">
      <w:pPr>
        <w:pStyle w:val="10"/>
        <w:spacing w:after="200"/>
        <w:jc w:val="center"/>
        <w:rPr>
          <w:sz w:val="24"/>
          <w:szCs w:val="24"/>
        </w:rPr>
      </w:pPr>
      <w:r w:rsidRPr="00F7665A">
        <w:rPr>
          <w:sz w:val="24"/>
          <w:szCs w:val="24"/>
        </w:rPr>
        <w:t xml:space="preserve">Історія філософії у </w:t>
      </w:r>
      <w:proofErr w:type="spellStart"/>
      <w:r w:rsidRPr="00F7665A">
        <w:rPr>
          <w:sz w:val="24"/>
          <w:szCs w:val="24"/>
        </w:rPr>
        <w:t>парадигмальному</w:t>
      </w:r>
      <w:proofErr w:type="spellEnd"/>
      <w:r w:rsidRPr="00F7665A">
        <w:rPr>
          <w:sz w:val="24"/>
          <w:szCs w:val="24"/>
        </w:rPr>
        <w:t xml:space="preserve"> вимірі.</w:t>
      </w:r>
    </w:p>
    <w:p w:rsidR="00E56B62" w:rsidRPr="00F7665A" w:rsidRDefault="00F7665A">
      <w:pPr>
        <w:pStyle w:val="10"/>
        <w:spacing w:after="200"/>
        <w:jc w:val="center"/>
        <w:rPr>
          <w:sz w:val="24"/>
          <w:szCs w:val="24"/>
        </w:rPr>
      </w:pPr>
      <w:r w:rsidRPr="00F7665A">
        <w:rPr>
          <w:sz w:val="24"/>
          <w:szCs w:val="24"/>
        </w:rPr>
        <w:t>Археографія джерел</w:t>
      </w:r>
    </w:p>
    <w:p w:rsidR="00E56B62" w:rsidRPr="00F7665A" w:rsidRDefault="00F7665A" w:rsidP="003F1EC4">
      <w:pPr>
        <w:pStyle w:val="10"/>
        <w:spacing w:line="360" w:lineRule="auto"/>
        <w:ind w:firstLine="709"/>
        <w:jc w:val="both"/>
        <w:rPr>
          <w:sz w:val="24"/>
          <w:szCs w:val="24"/>
        </w:rPr>
      </w:pPr>
      <w:r w:rsidRPr="00F7665A">
        <w:rPr>
          <w:sz w:val="24"/>
          <w:szCs w:val="24"/>
        </w:rPr>
        <w:t>Наразі точаться запеклі суперечки щодо наявності чи відсутності філософських шкіл на теренах України. Питання не риторичне, бо одразу породжує світоглядну проблему – якщо є дипломовані філософи, то має бути й відповідна «філософська школа». Чи, навпаки, питання у статусі дилеми: якщо існують філософи, але відсутня «філософська школа» – то чи вони філософи, чи «школа не-філософська»?! Прив’язка «</w:t>
      </w:r>
      <w:proofErr w:type="spellStart"/>
      <w:r w:rsidRPr="00F7665A">
        <w:rPr>
          <w:sz w:val="24"/>
          <w:szCs w:val="24"/>
        </w:rPr>
        <w:t>дипломованості</w:t>
      </w:r>
      <w:proofErr w:type="spellEnd"/>
      <w:r w:rsidRPr="00F7665A">
        <w:rPr>
          <w:sz w:val="24"/>
          <w:szCs w:val="24"/>
        </w:rPr>
        <w:t xml:space="preserve">» до «школи» навмисна, бо будь-яка </w:t>
      </w:r>
      <w:proofErr w:type="spellStart"/>
      <w:r w:rsidRPr="00F7665A">
        <w:rPr>
          <w:sz w:val="24"/>
          <w:szCs w:val="24"/>
        </w:rPr>
        <w:t>шкільність</w:t>
      </w:r>
      <w:proofErr w:type="spellEnd"/>
      <w:r w:rsidRPr="00F7665A">
        <w:rPr>
          <w:sz w:val="24"/>
          <w:szCs w:val="24"/>
        </w:rPr>
        <w:t xml:space="preserve"> на той чи інший лад буде прикута до певного інституційного вияву цієї «школи».</w:t>
      </w:r>
    </w:p>
    <w:p w:rsidR="00E56B62" w:rsidRPr="00F7665A" w:rsidRDefault="00F7665A" w:rsidP="003F1EC4">
      <w:pPr>
        <w:pStyle w:val="10"/>
        <w:spacing w:line="360" w:lineRule="auto"/>
        <w:ind w:firstLine="709"/>
        <w:jc w:val="both"/>
        <w:rPr>
          <w:sz w:val="24"/>
          <w:szCs w:val="24"/>
        </w:rPr>
      </w:pPr>
      <w:r w:rsidRPr="00F7665A">
        <w:rPr>
          <w:sz w:val="24"/>
          <w:szCs w:val="24"/>
        </w:rPr>
        <w:t>Ось це інституційне середовище вияву «філософської школи» і має стати предметом уважного дослідження, оскільки саме воно містить відповідь щодо емпіричного виміру цієї школи і її доробку. Власне, збирання належного емпіричного матеріалу у певну цілісність й спонукало звернути увагу не на розрізнені думки й твердження авторитетних представників філософської спільноти щодо рис і властивостей певної «філософської школи», а передусім на ті стійкі утворення, які зберігають вияв філософської наснаги і діяльності упродовж тривалого часу</w:t>
      </w:r>
      <w:r w:rsidR="003F1EC4" w:rsidRPr="00F7665A">
        <w:rPr>
          <w:sz w:val="24"/>
          <w:szCs w:val="24"/>
        </w:rPr>
        <w:t>,</w:t>
      </w:r>
      <w:r w:rsidRPr="00F7665A">
        <w:rPr>
          <w:sz w:val="24"/>
          <w:szCs w:val="24"/>
        </w:rPr>
        <w:t xml:space="preserve"> </w:t>
      </w:r>
      <w:r w:rsidR="003F1EC4" w:rsidRPr="00F7665A">
        <w:rPr>
          <w:sz w:val="24"/>
          <w:szCs w:val="24"/>
        </w:rPr>
        <w:t>у</w:t>
      </w:r>
      <w:r w:rsidRPr="00F7665A">
        <w:rPr>
          <w:sz w:val="24"/>
          <w:szCs w:val="24"/>
        </w:rPr>
        <w:t xml:space="preserve">творюють безвідносний до особистої думки і уподобань тлумача об’єктивний кістяк історичної </w:t>
      </w:r>
      <w:proofErr w:type="spellStart"/>
      <w:r w:rsidRPr="00F7665A">
        <w:rPr>
          <w:sz w:val="24"/>
          <w:szCs w:val="24"/>
        </w:rPr>
        <w:t>тяглості</w:t>
      </w:r>
      <w:proofErr w:type="spellEnd"/>
      <w:r w:rsidRPr="00F7665A">
        <w:rPr>
          <w:sz w:val="24"/>
          <w:szCs w:val="24"/>
        </w:rPr>
        <w:t xml:space="preserve">. Відтак, якщо ж </w:t>
      </w:r>
      <w:r w:rsidR="003F1EC4" w:rsidRPr="00F7665A">
        <w:rPr>
          <w:sz w:val="24"/>
          <w:szCs w:val="24"/>
        </w:rPr>
        <w:t>і</w:t>
      </w:r>
      <w:r w:rsidRPr="00F7665A">
        <w:rPr>
          <w:sz w:val="24"/>
          <w:szCs w:val="24"/>
        </w:rPr>
        <w:t>деться про тяглість і неперервність предмет</w:t>
      </w:r>
      <w:r w:rsidR="003F1EC4" w:rsidRPr="00F7665A">
        <w:rPr>
          <w:sz w:val="24"/>
          <w:szCs w:val="24"/>
        </w:rPr>
        <w:t>а</w:t>
      </w:r>
      <w:r w:rsidRPr="00F7665A">
        <w:rPr>
          <w:sz w:val="24"/>
          <w:szCs w:val="24"/>
        </w:rPr>
        <w:t xml:space="preserve"> філософського характеру, то ми маємо унаочнити стійку опору і носія цієї філософської </w:t>
      </w:r>
      <w:proofErr w:type="spellStart"/>
      <w:r w:rsidRPr="00F7665A">
        <w:rPr>
          <w:sz w:val="24"/>
          <w:szCs w:val="24"/>
        </w:rPr>
        <w:t>тяглості</w:t>
      </w:r>
      <w:proofErr w:type="spellEnd"/>
      <w:r w:rsidRPr="00F7665A">
        <w:rPr>
          <w:sz w:val="24"/>
          <w:szCs w:val="24"/>
        </w:rPr>
        <w:t>, тобто укласти історію носіїв філософського доробку, яка б лише потому ставала у пригоді різнорідним її тлумачам та інтерпретаторам.</w:t>
      </w:r>
    </w:p>
    <w:p w:rsidR="00E56B62" w:rsidRPr="00F7665A" w:rsidRDefault="00F7665A" w:rsidP="003F1EC4">
      <w:pPr>
        <w:pStyle w:val="10"/>
        <w:spacing w:line="360" w:lineRule="auto"/>
        <w:ind w:firstLine="709"/>
        <w:jc w:val="both"/>
        <w:rPr>
          <w:sz w:val="24"/>
          <w:szCs w:val="24"/>
        </w:rPr>
      </w:pPr>
      <w:r w:rsidRPr="00F7665A">
        <w:rPr>
          <w:sz w:val="24"/>
          <w:szCs w:val="24"/>
        </w:rPr>
        <w:t>Зазначене дослідницьке зацікавлення</w:t>
      </w:r>
      <w:r w:rsidR="003F1EC4" w:rsidRPr="00F7665A">
        <w:rPr>
          <w:sz w:val="24"/>
          <w:szCs w:val="24"/>
        </w:rPr>
        <w:t>,</w:t>
      </w:r>
      <w:r w:rsidRPr="00F7665A">
        <w:rPr>
          <w:sz w:val="24"/>
          <w:szCs w:val="24"/>
        </w:rPr>
        <w:t xml:space="preserve"> природно</w:t>
      </w:r>
      <w:r w:rsidR="003F1EC4" w:rsidRPr="00F7665A">
        <w:rPr>
          <w:sz w:val="24"/>
          <w:szCs w:val="24"/>
        </w:rPr>
        <w:t>,</w:t>
      </w:r>
      <w:r w:rsidRPr="00F7665A">
        <w:rPr>
          <w:sz w:val="24"/>
          <w:szCs w:val="24"/>
        </w:rPr>
        <w:t xml:space="preserve"> сперлося на еволюцію наукових досліджень з історії філософії, які проводились останні десятиліття саме у середовищі Київської філософської школи. Однак неквапний рух за логікою дослідження всіх складників виміру явища цієї філософської школи мимовільно вивів на переконання в існуванні значної кількості абстрактних тверджень, які породжувалися відсутністю простої емпіричної сировини для звичайної індукції. </w:t>
      </w:r>
    </w:p>
    <w:p w:rsidR="00CC149D" w:rsidRDefault="00F7665A" w:rsidP="00CC149D">
      <w:pPr>
        <w:pStyle w:val="10"/>
        <w:spacing w:line="360" w:lineRule="auto"/>
        <w:ind w:firstLine="709"/>
        <w:jc w:val="both"/>
        <w:rPr>
          <w:sz w:val="24"/>
          <w:szCs w:val="24"/>
        </w:rPr>
      </w:pPr>
      <w:r w:rsidRPr="00F7665A">
        <w:rPr>
          <w:sz w:val="24"/>
          <w:szCs w:val="24"/>
        </w:rPr>
        <w:lastRenderedPageBreak/>
        <w:t>Вимога простої індукції у виведенні спільних рис певного предмета дослідження заглибила у встановлення чітких вимірів того, що, власне, має підпадати під індукцію. Ця вимог</w:t>
      </w:r>
      <w:r w:rsidR="00CC149D">
        <w:rPr>
          <w:sz w:val="24"/>
          <w:szCs w:val="24"/>
        </w:rPr>
        <w:t>а</w:t>
      </w:r>
      <w:r w:rsidRPr="00F7665A">
        <w:rPr>
          <w:sz w:val="24"/>
          <w:szCs w:val="24"/>
        </w:rPr>
        <w:t xml:space="preserve"> одразу глибинно розпорошила до цієї миті стійкі переконання і змусила встановлювати прості і цілісні одиниці філософського характеру. І, врешті</w:t>
      </w:r>
      <w:r w:rsidR="00CC149D">
        <w:rPr>
          <w:sz w:val="24"/>
          <w:szCs w:val="24"/>
        </w:rPr>
        <w:t>-</w:t>
      </w:r>
      <w:r w:rsidRPr="00F7665A">
        <w:rPr>
          <w:sz w:val="24"/>
          <w:szCs w:val="24"/>
        </w:rPr>
        <w:t xml:space="preserve">решт, надбання у вигляді розробки </w:t>
      </w:r>
      <w:proofErr w:type="spellStart"/>
      <w:r w:rsidRPr="00F7665A">
        <w:rPr>
          <w:sz w:val="24"/>
          <w:szCs w:val="24"/>
        </w:rPr>
        <w:t>парадигмального</w:t>
      </w:r>
      <w:proofErr w:type="spellEnd"/>
      <w:r w:rsidRPr="00F7665A">
        <w:rPr>
          <w:sz w:val="24"/>
          <w:szCs w:val="24"/>
        </w:rPr>
        <w:t xml:space="preserve"> підходу в дослідженні явищ історії філософії, історії філософії як філософської галузі знань, підстав історико-філософської науки та інструментарію методу індукції утворили функціональний методологічний комплекс, який інтегрально давав змогу дослідити історичну послідовність емпіричних одиниць філософського характеру у </w:t>
      </w:r>
      <w:proofErr w:type="spellStart"/>
      <w:r w:rsidRPr="00F7665A">
        <w:rPr>
          <w:sz w:val="24"/>
          <w:szCs w:val="24"/>
        </w:rPr>
        <w:t>парадигмальному</w:t>
      </w:r>
      <w:proofErr w:type="spellEnd"/>
      <w:r w:rsidRPr="00F7665A">
        <w:rPr>
          <w:sz w:val="24"/>
          <w:szCs w:val="24"/>
        </w:rPr>
        <w:t xml:space="preserve"> вимірі. Ін</w:t>
      </w:r>
      <w:r w:rsidR="00CC149D">
        <w:rPr>
          <w:sz w:val="24"/>
          <w:szCs w:val="24"/>
        </w:rPr>
        <w:t>акше кажучи</w:t>
      </w:r>
      <w:r w:rsidRPr="00F7665A">
        <w:rPr>
          <w:sz w:val="24"/>
          <w:szCs w:val="24"/>
        </w:rPr>
        <w:t>, побачити філософське явище крізь призму розгортання історії філософської парадигми.</w:t>
      </w:r>
    </w:p>
    <w:p w:rsidR="002612E6" w:rsidRDefault="00F7665A" w:rsidP="002612E6">
      <w:pPr>
        <w:pStyle w:val="10"/>
        <w:spacing w:line="360" w:lineRule="auto"/>
        <w:ind w:firstLine="709"/>
        <w:jc w:val="both"/>
        <w:rPr>
          <w:sz w:val="24"/>
          <w:szCs w:val="24"/>
        </w:rPr>
      </w:pPr>
      <w:r w:rsidRPr="00F7665A">
        <w:rPr>
          <w:sz w:val="24"/>
          <w:szCs w:val="24"/>
        </w:rPr>
        <w:t xml:space="preserve">Безперечно, що у цій справі неможливо обійти концепцію наукової парадигми, з’ясувавши хоча б принципові її структурні складові, які мають непересічне значення для укладання виваженої історії певної філософської парадигми. Утім розлогий виклад складників наукової парадигми також має бути упереджений оглядом певного чинника, який виявився впродовж досліджень </w:t>
      </w:r>
      <w:r w:rsidR="002612E6">
        <w:rPr>
          <w:sz w:val="24"/>
          <w:szCs w:val="24"/>
        </w:rPr>
        <w:t>у</w:t>
      </w:r>
      <w:r w:rsidRPr="00F7665A">
        <w:rPr>
          <w:sz w:val="24"/>
          <w:szCs w:val="24"/>
        </w:rPr>
        <w:t xml:space="preserve"> межах історичних набутків діяльності парадигми філософської спільноти. Гідним подиву щодо статусу арсеналу історико-філософської методології було встановлення принципової відсутності такого потужного складника будь-якої історичної науки</w:t>
      </w:r>
      <w:r w:rsidR="002612E6">
        <w:rPr>
          <w:sz w:val="24"/>
          <w:szCs w:val="24"/>
        </w:rPr>
        <w:t>,</w:t>
      </w:r>
      <w:r w:rsidRPr="00F7665A">
        <w:rPr>
          <w:sz w:val="24"/>
          <w:szCs w:val="24"/>
        </w:rPr>
        <w:t xml:space="preserve"> як «археографія джерела» з певної царини знань. Ще більш несподіваним стало відкриття, що археографія джерел в історії філософії не визначалася вагомим складником історико-філософського дослідження. Гранична увага обмежувалася так званою «джерельною базою дослідження», у якій саме джерело не підлягало ґрунтовному систематичному аналізу. До такого висновку можна дійти, коли зробити навіть побіжне порівняння джерелознавчої складової в історико-філософському дослідженні і вимог, які століття укладалися в історичній науці до писемних джерел різних типів представниками такого потужного напряму, як археографія. Питомо визначною обставиною є й те, що археографічний напрямок в історичній науці плідно розвивався на теренах історичних наукових шкіл України впродовж щонайменше двох століть. І наразі цей напрямок історичної науки міцно утримує передові позиції в інтелектуальному середовищі України.</w:t>
      </w:r>
    </w:p>
    <w:p w:rsidR="002612E6" w:rsidRDefault="00F7665A" w:rsidP="002612E6">
      <w:pPr>
        <w:pStyle w:val="10"/>
        <w:spacing w:line="360" w:lineRule="auto"/>
        <w:ind w:firstLine="709"/>
        <w:jc w:val="both"/>
        <w:rPr>
          <w:sz w:val="24"/>
          <w:szCs w:val="24"/>
        </w:rPr>
      </w:pPr>
      <w:r w:rsidRPr="00F7665A">
        <w:rPr>
          <w:sz w:val="24"/>
          <w:szCs w:val="24"/>
        </w:rPr>
        <w:lastRenderedPageBreak/>
        <w:t xml:space="preserve">Порівняння методологічної потуги джерелознавства в історії філософії і археографічного дослідження джерел в історичних науках будуть очевидно не на користь історії філософії. Однак а чому ж не скористатися набутим досвідом археографів у провадженнях досліджень з історії філософії? Яка також, попри виразну </w:t>
      </w:r>
      <w:proofErr w:type="spellStart"/>
      <w:r w:rsidRPr="00F7665A">
        <w:rPr>
          <w:sz w:val="24"/>
          <w:szCs w:val="24"/>
        </w:rPr>
        <w:t>інтелектуалістичну</w:t>
      </w:r>
      <w:proofErr w:type="spellEnd"/>
      <w:r w:rsidRPr="00F7665A">
        <w:rPr>
          <w:sz w:val="24"/>
          <w:szCs w:val="24"/>
        </w:rPr>
        <w:t xml:space="preserve"> ознаку, належить до своєрідної історичної науки. Ще й за тієї обставини, що ці два науково-освітні</w:t>
      </w:r>
      <w:r w:rsidR="002612E6">
        <w:rPr>
          <w:sz w:val="24"/>
          <w:szCs w:val="24"/>
        </w:rPr>
        <w:t>х</w:t>
      </w:r>
      <w:r w:rsidRPr="00F7665A">
        <w:rPr>
          <w:sz w:val="24"/>
          <w:szCs w:val="24"/>
        </w:rPr>
        <w:t xml:space="preserve"> напрями зароджувалися, століттями розвивалися у лоні сучасного Київського національного університету імені Тараса Шевченка?</w:t>
      </w:r>
    </w:p>
    <w:p w:rsidR="00E56B62" w:rsidRPr="00F7665A" w:rsidRDefault="00F7665A" w:rsidP="002612E6">
      <w:pPr>
        <w:pStyle w:val="10"/>
        <w:spacing w:line="360" w:lineRule="auto"/>
        <w:ind w:firstLine="709"/>
        <w:jc w:val="both"/>
        <w:rPr>
          <w:sz w:val="24"/>
          <w:szCs w:val="24"/>
        </w:rPr>
      </w:pPr>
      <w:r w:rsidRPr="00F7665A">
        <w:rPr>
          <w:sz w:val="24"/>
          <w:szCs w:val="24"/>
        </w:rPr>
        <w:t xml:space="preserve">Що об’єднує річища </w:t>
      </w:r>
      <w:proofErr w:type="spellStart"/>
      <w:r w:rsidRPr="00F7665A">
        <w:rPr>
          <w:sz w:val="24"/>
          <w:szCs w:val="24"/>
        </w:rPr>
        <w:t>парадигмального</w:t>
      </w:r>
      <w:proofErr w:type="spellEnd"/>
      <w:r w:rsidRPr="00F7665A">
        <w:rPr>
          <w:sz w:val="24"/>
          <w:szCs w:val="24"/>
        </w:rPr>
        <w:t xml:space="preserve"> розвитку певної царини наук у певній галузі знань з археографічними дослідженнями і джерелознавством? Дослідницьке зацікавлення, виявлене у запропонованому «Довіднику», було спрямоване на укладання систематичної послідовності наукових видань з філософії в КНУТШ. Врешті, саме емпіричний матеріал видозмінив первісну гіпотезу пошукових робіт і вивів на археографічний чинник в історико-філософському дослідженні, оскільки предметом були саме видання, здійснені філософською спільнотою університету. Якщо ж провідне зацікавлення більшості з дослідників мимовільно спрямовувалося до витоків утворення філософської спільноти від часу заснування Київського національного університету імені Тараса Шевченка і одного з перших його факультетів – філософського, </w:t>
      </w:r>
      <w:r w:rsidR="002612E6">
        <w:rPr>
          <w:sz w:val="24"/>
          <w:szCs w:val="24"/>
        </w:rPr>
        <w:t>–</w:t>
      </w:r>
      <w:r w:rsidRPr="00F7665A">
        <w:rPr>
          <w:sz w:val="24"/>
          <w:szCs w:val="24"/>
        </w:rPr>
        <w:t xml:space="preserve"> 1834 року, то автори-укладачі </w:t>
      </w:r>
      <w:r w:rsidR="007441B5">
        <w:rPr>
          <w:sz w:val="24"/>
          <w:szCs w:val="24"/>
        </w:rPr>
        <w:t>«</w:t>
      </w:r>
      <w:r w:rsidRPr="00F7665A">
        <w:rPr>
          <w:sz w:val="24"/>
          <w:szCs w:val="24"/>
        </w:rPr>
        <w:t>Довідника</w:t>
      </w:r>
      <w:r w:rsidR="007441B5">
        <w:rPr>
          <w:sz w:val="24"/>
          <w:szCs w:val="24"/>
        </w:rPr>
        <w:t>»</w:t>
      </w:r>
      <w:r w:rsidRPr="00F7665A">
        <w:rPr>
          <w:sz w:val="24"/>
          <w:szCs w:val="24"/>
        </w:rPr>
        <w:t xml:space="preserve"> визначилися з іншою історичною датою – 1944 рік. Роком, коли університет відновив свою роботу після повернення з евакуації на час військових дій і роком утворення філософського факультету як інституційного підрозділу поновленого вищого навчального закладу УРСР.</w:t>
      </w:r>
    </w:p>
    <w:p w:rsidR="00E56B62" w:rsidRPr="00F7665A" w:rsidRDefault="00F7665A">
      <w:pPr>
        <w:pStyle w:val="10"/>
        <w:spacing w:line="360" w:lineRule="auto"/>
        <w:ind w:firstLine="567"/>
        <w:jc w:val="both"/>
        <w:rPr>
          <w:sz w:val="24"/>
          <w:szCs w:val="24"/>
        </w:rPr>
      </w:pPr>
      <w:r w:rsidRPr="00F7665A">
        <w:rPr>
          <w:sz w:val="24"/>
          <w:szCs w:val="24"/>
        </w:rPr>
        <w:t>Як з’ясувалося, цей відтинок історичного життя університету і філософської спільноти вкрай поверхово досліджений представниками самої ж спільноти. А чи є ще щось ближче і очевидніше для філософів, ніж історія власної філософії? Отже, у підступах до укладання історії життєдіяльності філософської парадигми КНУТШ, починаючи з 1944 року, були закладені засновки до розгортання повноправних і відповідних методологічним засадам історико-філософської науки досліджень. Утім за умов принципово</w:t>
      </w:r>
      <w:r w:rsidR="00590C23">
        <w:rPr>
          <w:sz w:val="24"/>
          <w:szCs w:val="24"/>
        </w:rPr>
        <w:t>ї</w:t>
      </w:r>
      <w:r w:rsidRPr="00F7665A">
        <w:rPr>
          <w:sz w:val="24"/>
          <w:szCs w:val="24"/>
        </w:rPr>
        <w:t xml:space="preserve"> вимоги долучення до цих методологічних засад принципів археографічної роботи з джерелами у царині філософії і парадигми філософських наук.</w:t>
      </w:r>
    </w:p>
    <w:p w:rsidR="00E56B62" w:rsidRPr="00F7665A" w:rsidRDefault="00F7665A">
      <w:pPr>
        <w:pStyle w:val="10"/>
        <w:spacing w:line="360" w:lineRule="auto"/>
        <w:ind w:firstLine="567"/>
        <w:jc w:val="both"/>
        <w:rPr>
          <w:sz w:val="24"/>
          <w:szCs w:val="24"/>
        </w:rPr>
      </w:pPr>
      <w:r w:rsidRPr="00F7665A">
        <w:rPr>
          <w:sz w:val="24"/>
          <w:szCs w:val="24"/>
        </w:rPr>
        <w:lastRenderedPageBreak/>
        <w:t>Оминаючи всю методологічну частину археографічного дослідження запропонованих джерел з історії філософії, зробимо наголоси на тому, що наразі найбільше спонукало до оприлюднення систематичного матеріалу з</w:t>
      </w:r>
      <w:r w:rsidR="009B00E2">
        <w:rPr>
          <w:sz w:val="24"/>
          <w:szCs w:val="24"/>
        </w:rPr>
        <w:t>і</w:t>
      </w:r>
      <w:r w:rsidRPr="00F7665A">
        <w:rPr>
          <w:sz w:val="24"/>
          <w:szCs w:val="24"/>
        </w:rPr>
        <w:t xml:space="preserve"> спадщини наукової філософської думки працівників університету і дописувачів у наукові видання. Таке ставлення до сходини історико-філософського дослідження як археографічного опису джерела є не виявом поверхового ставлення до наукового провадження, а визначене метою укладання цього «Довідника». Вона полягає в оприлюдненні </w:t>
      </w:r>
      <w:proofErr w:type="spellStart"/>
      <w:r w:rsidRPr="00F7665A">
        <w:rPr>
          <w:sz w:val="24"/>
          <w:szCs w:val="24"/>
        </w:rPr>
        <w:t>тяглості</w:t>
      </w:r>
      <w:proofErr w:type="spellEnd"/>
      <w:r w:rsidRPr="00F7665A">
        <w:rPr>
          <w:sz w:val="24"/>
          <w:szCs w:val="24"/>
        </w:rPr>
        <w:t xml:space="preserve"> кола наукових зацікавлень у галузі філософії, які </w:t>
      </w:r>
      <w:proofErr w:type="spellStart"/>
      <w:r w:rsidRPr="00F7665A">
        <w:rPr>
          <w:sz w:val="24"/>
          <w:szCs w:val="24"/>
        </w:rPr>
        <w:t>позірно</w:t>
      </w:r>
      <w:proofErr w:type="spellEnd"/>
      <w:r w:rsidRPr="00F7665A">
        <w:rPr>
          <w:sz w:val="24"/>
          <w:szCs w:val="24"/>
        </w:rPr>
        <w:t>, емпірично представлені у матеріалах збірки.</w:t>
      </w:r>
    </w:p>
    <w:p w:rsidR="00E56B62" w:rsidRPr="00F7665A" w:rsidRDefault="00F7665A">
      <w:pPr>
        <w:pStyle w:val="10"/>
        <w:spacing w:line="360" w:lineRule="auto"/>
        <w:ind w:firstLine="567"/>
        <w:jc w:val="both"/>
        <w:rPr>
          <w:sz w:val="24"/>
          <w:szCs w:val="24"/>
        </w:rPr>
      </w:pPr>
      <w:r w:rsidRPr="00F7665A">
        <w:rPr>
          <w:sz w:val="24"/>
          <w:szCs w:val="24"/>
        </w:rPr>
        <w:t>З огляду на мету наголоси переміщені з належного археографічного опису кожного окремого джерела-видання на встановлення історико-філософської наступності у форматі певних серій видань наукового доробку спільноти. Безперечно, що цей щабель має бути належно подоланий. Утім таке дослідження все ж варто відкласти на потім у порядку опрацювання архівних матеріалів з філософії. Щонайменше укладання матеріалів цього «Довідника» в одному з дослідницьких результатів утвердило вимогу розпочинати історико-філософське дослідження з належного археографічного опису джерела, яке обране для подальшого філософського осмислення, саме як джерела філософського змісту.</w:t>
      </w:r>
    </w:p>
    <w:p w:rsidR="00E56B62" w:rsidRPr="00F7665A" w:rsidRDefault="00F7665A">
      <w:pPr>
        <w:pStyle w:val="10"/>
        <w:spacing w:line="360" w:lineRule="auto"/>
        <w:ind w:firstLine="567"/>
        <w:jc w:val="both"/>
        <w:rPr>
          <w:sz w:val="24"/>
          <w:szCs w:val="24"/>
        </w:rPr>
      </w:pPr>
      <w:r w:rsidRPr="00F7665A">
        <w:rPr>
          <w:sz w:val="24"/>
          <w:szCs w:val="24"/>
        </w:rPr>
        <w:t>Які ж нові обрії знань з історії філософії може вже зараз запропонувати нам зміст укладеного «Археографічного довідника з історії філософії»? Доречно їх перелік викласти у форматі запрошення до осмислення.</w:t>
      </w:r>
    </w:p>
    <w:p w:rsidR="00E56B62" w:rsidRPr="00F7665A" w:rsidRDefault="00F7665A">
      <w:pPr>
        <w:pStyle w:val="10"/>
        <w:numPr>
          <w:ilvl w:val="0"/>
          <w:numId w:val="1"/>
        </w:numPr>
        <w:spacing w:line="360" w:lineRule="auto"/>
        <w:jc w:val="both"/>
        <w:rPr>
          <w:sz w:val="24"/>
          <w:szCs w:val="24"/>
        </w:rPr>
      </w:pPr>
      <w:proofErr w:type="spellStart"/>
      <w:r w:rsidRPr="00F7665A">
        <w:rPr>
          <w:sz w:val="24"/>
          <w:szCs w:val="24"/>
        </w:rPr>
        <w:t>Парадигмальні</w:t>
      </w:r>
      <w:proofErr w:type="spellEnd"/>
      <w:r w:rsidRPr="00F7665A">
        <w:rPr>
          <w:sz w:val="24"/>
          <w:szCs w:val="24"/>
        </w:rPr>
        <w:t xml:space="preserve"> виміри філософської спадщини. </w:t>
      </w:r>
    </w:p>
    <w:p w:rsidR="00E56B62" w:rsidRPr="00F7665A" w:rsidRDefault="00F7665A">
      <w:pPr>
        <w:pStyle w:val="10"/>
        <w:spacing w:line="360" w:lineRule="auto"/>
        <w:ind w:firstLine="567"/>
        <w:jc w:val="both"/>
        <w:rPr>
          <w:sz w:val="24"/>
          <w:szCs w:val="24"/>
        </w:rPr>
      </w:pPr>
      <w:r w:rsidRPr="00F7665A">
        <w:rPr>
          <w:sz w:val="24"/>
          <w:szCs w:val="24"/>
        </w:rPr>
        <w:t>Наявність чи відсутність наукової філософської школи чи напрямку встановлюється не сукупністю певних розрізнених осіб, а утворення</w:t>
      </w:r>
      <w:r w:rsidR="006A57E8">
        <w:rPr>
          <w:sz w:val="24"/>
          <w:szCs w:val="24"/>
        </w:rPr>
        <w:t>м</w:t>
      </w:r>
      <w:r w:rsidRPr="00F7665A">
        <w:rPr>
          <w:sz w:val="24"/>
          <w:szCs w:val="24"/>
        </w:rPr>
        <w:t xml:space="preserve"> з певних осіб кола дослідників, які зосереджують свої дослідницькі зусилля у вигляді наукових статей у певному науковому виданні. Таким чином, довідникова увага має бути спрямована на історичне дослідження інституційного середовища появи певного видання під певною назвою. Зокрема, мають бути враховані всі обставини інституалізації мети і засобів створення філософського факультету нині Київського національного університету імені Тараса Шевченка у 1944 році. Без врахування цих обставин практично неможливо встановити тип філософського середовища, у якому утворювалася інтелектуальна верства членів редакційної колегії перших наукових видань.</w:t>
      </w:r>
    </w:p>
    <w:p w:rsidR="00E56B62" w:rsidRPr="00F7665A" w:rsidRDefault="00F7665A">
      <w:pPr>
        <w:pStyle w:val="10"/>
        <w:numPr>
          <w:ilvl w:val="0"/>
          <w:numId w:val="1"/>
        </w:numPr>
        <w:spacing w:line="360" w:lineRule="auto"/>
        <w:jc w:val="both"/>
        <w:rPr>
          <w:sz w:val="24"/>
          <w:szCs w:val="24"/>
        </w:rPr>
      </w:pPr>
      <w:r w:rsidRPr="00F7665A">
        <w:rPr>
          <w:sz w:val="24"/>
          <w:szCs w:val="24"/>
        </w:rPr>
        <w:lastRenderedPageBreak/>
        <w:t>Інституційна історія як річище розвитку філософської думки.</w:t>
      </w:r>
    </w:p>
    <w:p w:rsidR="00E56B62" w:rsidRPr="00F7665A" w:rsidRDefault="00F7665A">
      <w:pPr>
        <w:pStyle w:val="10"/>
        <w:spacing w:line="360" w:lineRule="auto"/>
        <w:ind w:firstLine="567"/>
        <w:jc w:val="both"/>
        <w:rPr>
          <w:sz w:val="24"/>
          <w:szCs w:val="24"/>
        </w:rPr>
      </w:pPr>
      <w:r w:rsidRPr="00F7665A">
        <w:rPr>
          <w:sz w:val="24"/>
          <w:szCs w:val="24"/>
        </w:rPr>
        <w:t xml:space="preserve">Цілісний виклад чисел наукових видань перетворюється на джерело встановлення послідовності і напрямків еволюції інституційного представлення філософської спільноти у середовищі закладу освіти вищого ступеня – загальної організаційної системи Київського національного університету імені Тараса Шевченка. На кожній сходині такого представлення археографія джерел-видань надає незмінні пізнання різнорідних засновків обставин існування філософської спільноти, у царині якої створювалися наукові видання. Цей щабель дослідження наближений до аналітики історичних фактів з подальшим укладанням (реконструкцією) історичного тла досліджуваних явищ. </w:t>
      </w:r>
    </w:p>
    <w:p w:rsidR="00E56B62" w:rsidRPr="00F7665A" w:rsidRDefault="00F7665A">
      <w:pPr>
        <w:pStyle w:val="10"/>
        <w:spacing w:line="360" w:lineRule="auto"/>
        <w:ind w:firstLine="567"/>
        <w:jc w:val="both"/>
        <w:rPr>
          <w:sz w:val="24"/>
          <w:szCs w:val="24"/>
        </w:rPr>
      </w:pPr>
      <w:r w:rsidRPr="00F7665A">
        <w:rPr>
          <w:sz w:val="24"/>
          <w:szCs w:val="24"/>
        </w:rPr>
        <w:t>До фактографічного аналізу з безпосередньо джерел видань потрапляють свідчення про: інституційне становище філософської спільноти як організаційної одиниці університету – статус філософської спільноти як факультету Київського державного університету ім. Т.</w:t>
      </w:r>
      <w:r w:rsidR="006A57E8">
        <w:rPr>
          <w:sz w:val="24"/>
          <w:szCs w:val="24"/>
        </w:rPr>
        <w:t xml:space="preserve"> </w:t>
      </w:r>
      <w:r w:rsidRPr="00F7665A">
        <w:rPr>
          <w:sz w:val="24"/>
          <w:szCs w:val="24"/>
        </w:rPr>
        <w:t>Г. Шевченка у 1955 році (</w:t>
      </w:r>
      <w:r w:rsidR="006A57E8">
        <w:rPr>
          <w:sz w:val="24"/>
          <w:szCs w:val="24"/>
        </w:rPr>
        <w:t>«</w:t>
      </w:r>
      <w:r w:rsidRPr="00F7665A">
        <w:rPr>
          <w:sz w:val="24"/>
          <w:szCs w:val="24"/>
        </w:rPr>
        <w:t>Наукові записки</w:t>
      </w:r>
      <w:r w:rsidR="006A57E8">
        <w:rPr>
          <w:sz w:val="24"/>
          <w:szCs w:val="24"/>
        </w:rPr>
        <w:t>»</w:t>
      </w:r>
      <w:r w:rsidRPr="00F7665A">
        <w:rPr>
          <w:sz w:val="24"/>
          <w:szCs w:val="24"/>
        </w:rPr>
        <w:t xml:space="preserve">, </w:t>
      </w:r>
      <w:r w:rsidR="006A57E8">
        <w:rPr>
          <w:sz w:val="24"/>
          <w:szCs w:val="24"/>
        </w:rPr>
        <w:t>«</w:t>
      </w:r>
      <w:r w:rsidRPr="00F7665A">
        <w:rPr>
          <w:sz w:val="24"/>
          <w:szCs w:val="24"/>
        </w:rPr>
        <w:t xml:space="preserve">Збірник </w:t>
      </w:r>
      <w:r w:rsidR="006A57E8">
        <w:rPr>
          <w:sz w:val="24"/>
          <w:szCs w:val="24"/>
        </w:rPr>
        <w:t>ф</w:t>
      </w:r>
      <w:r w:rsidRPr="00F7665A">
        <w:rPr>
          <w:sz w:val="24"/>
          <w:szCs w:val="24"/>
        </w:rPr>
        <w:t>ілософського факультету</w:t>
      </w:r>
      <w:r w:rsidR="006A57E8">
        <w:rPr>
          <w:sz w:val="24"/>
          <w:szCs w:val="24"/>
        </w:rPr>
        <w:t>»</w:t>
      </w:r>
      <w:r w:rsidRPr="00F7665A">
        <w:rPr>
          <w:sz w:val="24"/>
          <w:szCs w:val="24"/>
        </w:rPr>
        <w:t xml:space="preserve">) чи вже у вигляді філософського відділу </w:t>
      </w:r>
      <w:r w:rsidR="00C34DA0">
        <w:rPr>
          <w:sz w:val="24"/>
          <w:szCs w:val="24"/>
        </w:rPr>
        <w:t>і</w:t>
      </w:r>
      <w:r w:rsidRPr="00F7665A">
        <w:rPr>
          <w:sz w:val="24"/>
          <w:szCs w:val="24"/>
        </w:rPr>
        <w:t xml:space="preserve">сторико-філософського факультету, що засвідчується у </w:t>
      </w:r>
      <w:proofErr w:type="spellStart"/>
      <w:r w:rsidRPr="00F7665A">
        <w:rPr>
          <w:sz w:val="24"/>
          <w:szCs w:val="24"/>
        </w:rPr>
        <w:t>титулках</w:t>
      </w:r>
      <w:proofErr w:type="spellEnd"/>
      <w:r w:rsidRPr="00F7665A">
        <w:rPr>
          <w:sz w:val="24"/>
          <w:szCs w:val="24"/>
        </w:rPr>
        <w:t xml:space="preserve"> цього ж </w:t>
      </w:r>
      <w:r w:rsidR="00C34DA0">
        <w:rPr>
          <w:sz w:val="24"/>
          <w:szCs w:val="24"/>
        </w:rPr>
        <w:t>з</w:t>
      </w:r>
      <w:r w:rsidRPr="00F7665A">
        <w:rPr>
          <w:sz w:val="24"/>
          <w:szCs w:val="24"/>
        </w:rPr>
        <w:t xml:space="preserve">бірника, але починаючи з 1957 року; фактографічний аналіз спроможний відтворити і послідовність зміни статусу закладу Київського університету у загальнодержавній системі владного підпорядкування – у </w:t>
      </w:r>
      <w:r w:rsidR="00C34DA0">
        <w:rPr>
          <w:sz w:val="24"/>
          <w:szCs w:val="24"/>
        </w:rPr>
        <w:t>«</w:t>
      </w:r>
      <w:r w:rsidRPr="00F7665A">
        <w:rPr>
          <w:sz w:val="24"/>
          <w:szCs w:val="24"/>
        </w:rPr>
        <w:t>Віснику Київського університету</w:t>
      </w:r>
      <w:r w:rsidR="00C34DA0">
        <w:rPr>
          <w:sz w:val="24"/>
          <w:szCs w:val="24"/>
        </w:rPr>
        <w:t>»</w:t>
      </w:r>
      <w:r w:rsidRPr="00F7665A">
        <w:rPr>
          <w:sz w:val="24"/>
          <w:szCs w:val="24"/>
        </w:rPr>
        <w:t xml:space="preserve"> серії </w:t>
      </w:r>
      <w:r w:rsidR="00C34DA0">
        <w:rPr>
          <w:sz w:val="24"/>
          <w:szCs w:val="24"/>
        </w:rPr>
        <w:t>«</w:t>
      </w:r>
      <w:r w:rsidRPr="00F7665A">
        <w:rPr>
          <w:sz w:val="24"/>
          <w:szCs w:val="24"/>
        </w:rPr>
        <w:t>Історія та Філософія</w:t>
      </w:r>
      <w:r w:rsidR="00C34DA0">
        <w:rPr>
          <w:sz w:val="24"/>
          <w:szCs w:val="24"/>
        </w:rPr>
        <w:t>»</w:t>
      </w:r>
      <w:r w:rsidRPr="00F7665A">
        <w:rPr>
          <w:sz w:val="24"/>
          <w:szCs w:val="24"/>
        </w:rPr>
        <w:t xml:space="preserve"> №1 за 1958 рік інституційне підпорядкування університету встановлене до «Міністерства вищої освіти УРСР», а №2 цієї ж серії за 1959 рік зазначає належність до «Міністерства вищої і середньої спеціальної освіти УРСР». І, таким чином, збірник наукових праць представників філософської спільноти певного закладу перетворюється на джерело пізнань про різнорівневу інституційну структуру середовища освіти, яка існувала у певний хронологічний відтинок історії України. Безперечно, що аналіз і узагальнення його наслідків можуть містити ще безліч достовірного знання як суто філософського, так і історично-археографічного характеру. Однак варто окреслити наступну частку дослідницького обрію з приводу </w:t>
      </w:r>
      <w:r w:rsidR="00C34DA0">
        <w:rPr>
          <w:sz w:val="24"/>
          <w:szCs w:val="24"/>
        </w:rPr>
        <w:t>«</w:t>
      </w:r>
      <w:r w:rsidRPr="00F7665A">
        <w:rPr>
          <w:sz w:val="24"/>
          <w:szCs w:val="24"/>
        </w:rPr>
        <w:t>Довідника</w:t>
      </w:r>
      <w:r w:rsidR="00C34DA0">
        <w:rPr>
          <w:sz w:val="24"/>
          <w:szCs w:val="24"/>
        </w:rPr>
        <w:t>»</w:t>
      </w:r>
      <w:r w:rsidRPr="00F7665A">
        <w:rPr>
          <w:sz w:val="24"/>
          <w:szCs w:val="24"/>
        </w:rPr>
        <w:t>.</w:t>
      </w:r>
    </w:p>
    <w:p w:rsidR="00E56B62" w:rsidRPr="00F7665A" w:rsidRDefault="00F7665A">
      <w:pPr>
        <w:pStyle w:val="10"/>
        <w:numPr>
          <w:ilvl w:val="0"/>
          <w:numId w:val="1"/>
        </w:numPr>
        <w:spacing w:line="360" w:lineRule="auto"/>
        <w:jc w:val="both"/>
        <w:rPr>
          <w:sz w:val="24"/>
          <w:szCs w:val="24"/>
        </w:rPr>
      </w:pPr>
      <w:r w:rsidRPr="00F7665A">
        <w:rPr>
          <w:sz w:val="24"/>
          <w:szCs w:val="24"/>
        </w:rPr>
        <w:t>Редакційна колегія як інтелектуальне ядро розвитку наукової парадигми</w:t>
      </w:r>
      <w:r w:rsidR="00C34DA0">
        <w:rPr>
          <w:sz w:val="24"/>
          <w:szCs w:val="24"/>
        </w:rPr>
        <w:t>.</w:t>
      </w:r>
    </w:p>
    <w:p w:rsidR="00E56B62" w:rsidRPr="00F7665A" w:rsidRDefault="00F7665A">
      <w:pPr>
        <w:pStyle w:val="10"/>
        <w:spacing w:line="360" w:lineRule="auto"/>
        <w:ind w:firstLine="567"/>
        <w:jc w:val="both"/>
        <w:rPr>
          <w:sz w:val="24"/>
          <w:szCs w:val="24"/>
        </w:rPr>
      </w:pPr>
      <w:r w:rsidRPr="00F7665A">
        <w:rPr>
          <w:sz w:val="24"/>
          <w:szCs w:val="24"/>
        </w:rPr>
        <w:t xml:space="preserve">Позірне представлення певної послідовності емпірично очевидних одиниць (збірників наукових праць) як панорамної цілості уможливлює </w:t>
      </w:r>
      <w:r w:rsidRPr="00F7665A">
        <w:rPr>
          <w:sz w:val="24"/>
          <w:szCs w:val="24"/>
        </w:rPr>
        <w:lastRenderedPageBreak/>
        <w:t xml:space="preserve">встановлення цілої низки підрядних еволюційних видозмін. Однією з них є дослідження розвитку і персонального представлення науковців у редакційних колегіях збірок у послідовності їх видань. Цим, власне, встановлюється формування ідеології наукового горизонту тематичних досліджень і відбору надісланих наукових матеріалів. Ця обставина є найближчою до означення рис і властивостей «наукової парадигми» чи «наукової школи». Ні перше, ні друге не може існувати без чітко встановленого іменного складу наукової філософської спільноти, оскільки саме дослідницький і творчий світогляд науково-педагогічних працівників філософської галузі в організаційній структурі Київського університету визначали обличчя, риси, властивості і, узагальнено, образ наукової спільноти у певний історичний відтинок інституційного часу. А обставини, зазначені раніше, безперечно мали більший чи менший вплив на загальний напрямок розвитку. Щонайменше факт появи цього </w:t>
      </w:r>
      <w:r w:rsidR="004E74FD">
        <w:rPr>
          <w:sz w:val="24"/>
          <w:szCs w:val="24"/>
        </w:rPr>
        <w:t>«</w:t>
      </w:r>
      <w:r w:rsidRPr="00F7665A">
        <w:rPr>
          <w:sz w:val="24"/>
          <w:szCs w:val="24"/>
        </w:rPr>
        <w:t>Довідника</w:t>
      </w:r>
      <w:r w:rsidR="004E74FD">
        <w:rPr>
          <w:sz w:val="24"/>
          <w:szCs w:val="24"/>
        </w:rPr>
        <w:t>»</w:t>
      </w:r>
      <w:r w:rsidRPr="00F7665A">
        <w:rPr>
          <w:sz w:val="24"/>
          <w:szCs w:val="24"/>
        </w:rPr>
        <w:t xml:space="preserve"> дає змогу дослідити еволюцію наукової редакційної ідеології, що безпосередньо пов’язано з особами, які у той чи інший час належали до редакційної колегії (ради), очолювали її (відповідальний редактор), виконували обов’язки відповідального секретаря тощо; встановити динаміку розширення чи звуження кількісного складу редакційної колегії; відтворити сукупність імен працівників, які забезпечували своєю працею набутки філософської спільноти Київського університету, що безпосередньо стосується </w:t>
      </w:r>
      <w:proofErr w:type="spellStart"/>
      <w:r w:rsidRPr="00F7665A">
        <w:rPr>
          <w:sz w:val="24"/>
          <w:szCs w:val="24"/>
        </w:rPr>
        <w:t>біобібліографічної</w:t>
      </w:r>
      <w:proofErr w:type="spellEnd"/>
      <w:r w:rsidRPr="00F7665A">
        <w:rPr>
          <w:sz w:val="24"/>
          <w:szCs w:val="24"/>
        </w:rPr>
        <w:t xml:space="preserve"> складової в історико-філософському дослідженні.</w:t>
      </w:r>
    </w:p>
    <w:p w:rsidR="00E56B62" w:rsidRPr="00F7665A" w:rsidRDefault="00F7665A">
      <w:pPr>
        <w:pStyle w:val="10"/>
        <w:numPr>
          <w:ilvl w:val="0"/>
          <w:numId w:val="1"/>
        </w:numPr>
        <w:spacing w:line="360" w:lineRule="auto"/>
        <w:jc w:val="both"/>
        <w:rPr>
          <w:sz w:val="24"/>
          <w:szCs w:val="24"/>
        </w:rPr>
      </w:pPr>
      <w:r w:rsidRPr="00F7665A">
        <w:rPr>
          <w:sz w:val="24"/>
          <w:szCs w:val="24"/>
        </w:rPr>
        <w:t>Підстава для встановлення науково-дослідної тематики філософської спільноти, результатом виконання якої було створення наукових статей для збірників.</w:t>
      </w:r>
    </w:p>
    <w:p w:rsidR="00E56B62" w:rsidRPr="00F7665A" w:rsidRDefault="00F7665A">
      <w:pPr>
        <w:pStyle w:val="10"/>
        <w:spacing w:line="360" w:lineRule="auto"/>
        <w:ind w:firstLine="567"/>
        <w:jc w:val="both"/>
        <w:rPr>
          <w:sz w:val="24"/>
          <w:szCs w:val="24"/>
        </w:rPr>
      </w:pPr>
      <w:r w:rsidRPr="00F7665A">
        <w:rPr>
          <w:sz w:val="24"/>
          <w:szCs w:val="24"/>
        </w:rPr>
        <w:t xml:space="preserve">На жаль, у сучасному </w:t>
      </w:r>
      <w:proofErr w:type="spellStart"/>
      <w:r w:rsidRPr="00F7665A">
        <w:rPr>
          <w:sz w:val="24"/>
          <w:szCs w:val="24"/>
        </w:rPr>
        <w:t>освітньо</w:t>
      </w:r>
      <w:proofErr w:type="spellEnd"/>
      <w:r w:rsidRPr="00F7665A">
        <w:rPr>
          <w:sz w:val="24"/>
          <w:szCs w:val="24"/>
        </w:rPr>
        <w:t xml:space="preserve">-науковому середовищі панує досить поверхове уявлення про співмірність наповнення матеріалами у форматі статті чи наукового повідомлення різнорідних збірників наукових матеріалів і безпосередньою участю у виконанні певної науково-дослідної теми. Варто лише зазначити, що особливістю освітньої і наукової діяльності є їх обопільна різноспрямованість, як за характером діяльності, так і за наслідками виконання робіт. Саме ця обставина часом заважає усвідомленню існуючої відмінності джерел походження епістолярного добутку </w:t>
      </w:r>
      <w:r w:rsidR="005953D5">
        <w:rPr>
          <w:sz w:val="24"/>
          <w:szCs w:val="24"/>
        </w:rPr>
        <w:t>в</w:t>
      </w:r>
      <w:r w:rsidRPr="00F7665A">
        <w:rPr>
          <w:sz w:val="24"/>
          <w:szCs w:val="24"/>
        </w:rPr>
        <w:t xml:space="preserve"> освіті і у тій царині, яка у нашому ментальному просторі має назву «наука». Понад те, представлені матеріали у </w:t>
      </w:r>
      <w:r w:rsidR="005953D5">
        <w:rPr>
          <w:sz w:val="24"/>
          <w:szCs w:val="24"/>
        </w:rPr>
        <w:t>«</w:t>
      </w:r>
      <w:r w:rsidRPr="00F7665A">
        <w:rPr>
          <w:sz w:val="24"/>
          <w:szCs w:val="24"/>
        </w:rPr>
        <w:t>Довіднику</w:t>
      </w:r>
      <w:r w:rsidR="005953D5">
        <w:rPr>
          <w:sz w:val="24"/>
          <w:szCs w:val="24"/>
        </w:rPr>
        <w:t>»</w:t>
      </w:r>
      <w:r w:rsidRPr="00F7665A">
        <w:rPr>
          <w:sz w:val="24"/>
          <w:szCs w:val="24"/>
        </w:rPr>
        <w:t xml:space="preserve"> спонукають до архівного дослідження затверджених у час їхньої </w:t>
      </w:r>
      <w:r w:rsidRPr="00F7665A">
        <w:rPr>
          <w:sz w:val="24"/>
          <w:szCs w:val="24"/>
        </w:rPr>
        <w:lastRenderedPageBreak/>
        <w:t xml:space="preserve">появи наукових тем, у межах яких і формувалися тематичні добірки наукових статей і матеріалів як результатів етапів (сходин) виконання науково-дослідної тематики відповідно до існуючого законодавства про науку і науково-технічну діяльність. Вартість </w:t>
      </w:r>
      <w:r w:rsidR="005953D5">
        <w:rPr>
          <w:sz w:val="24"/>
          <w:szCs w:val="24"/>
        </w:rPr>
        <w:t>у</w:t>
      </w:r>
      <w:r w:rsidRPr="00F7665A">
        <w:rPr>
          <w:sz w:val="24"/>
          <w:szCs w:val="24"/>
        </w:rPr>
        <w:t xml:space="preserve"> просторі дослідження </w:t>
      </w:r>
      <w:proofErr w:type="spellStart"/>
      <w:r w:rsidRPr="00F7665A">
        <w:rPr>
          <w:sz w:val="24"/>
          <w:szCs w:val="24"/>
        </w:rPr>
        <w:t>парадигмальних</w:t>
      </w:r>
      <w:proofErr w:type="spellEnd"/>
      <w:r w:rsidRPr="00F7665A">
        <w:rPr>
          <w:sz w:val="24"/>
          <w:szCs w:val="24"/>
        </w:rPr>
        <w:t xml:space="preserve"> ознак певної філософської спільноти буде мати безперечно відновлений систематичний перелік науково-дослідних тем, які виконувалися представниками певної спільноти.</w:t>
      </w:r>
    </w:p>
    <w:p w:rsidR="00E56B62" w:rsidRPr="00F7665A" w:rsidRDefault="00F7665A">
      <w:pPr>
        <w:pStyle w:val="10"/>
        <w:numPr>
          <w:ilvl w:val="0"/>
          <w:numId w:val="1"/>
        </w:numPr>
        <w:spacing w:line="360" w:lineRule="auto"/>
        <w:jc w:val="both"/>
        <w:rPr>
          <w:sz w:val="24"/>
          <w:szCs w:val="24"/>
        </w:rPr>
      </w:pPr>
      <w:r w:rsidRPr="00F7665A">
        <w:rPr>
          <w:sz w:val="24"/>
          <w:szCs w:val="24"/>
        </w:rPr>
        <w:t>Соціологічно-філософський аналіз тематики збірок наукових праць у вимірах часу.</w:t>
      </w:r>
    </w:p>
    <w:p w:rsidR="00E56B62" w:rsidRPr="00F7665A" w:rsidRDefault="00F7665A">
      <w:pPr>
        <w:pStyle w:val="10"/>
        <w:spacing w:line="360" w:lineRule="auto"/>
        <w:ind w:firstLine="567"/>
        <w:jc w:val="both"/>
        <w:rPr>
          <w:sz w:val="24"/>
          <w:szCs w:val="24"/>
        </w:rPr>
      </w:pPr>
      <w:r w:rsidRPr="00F7665A">
        <w:rPr>
          <w:sz w:val="24"/>
          <w:szCs w:val="24"/>
        </w:rPr>
        <w:t xml:space="preserve">Одним із провідних чинників ствердження </w:t>
      </w:r>
      <w:proofErr w:type="spellStart"/>
      <w:r w:rsidRPr="00F7665A">
        <w:rPr>
          <w:sz w:val="24"/>
          <w:szCs w:val="24"/>
        </w:rPr>
        <w:t>тяглості</w:t>
      </w:r>
      <w:proofErr w:type="spellEnd"/>
      <w:r w:rsidRPr="00F7665A">
        <w:rPr>
          <w:sz w:val="24"/>
          <w:szCs w:val="24"/>
        </w:rPr>
        <w:t xml:space="preserve"> і неперервності у проявах певної «парадигми» чи «школи» є відтворюваність у різні історичні відтинки часу подібної тематики. Безперечно, що не йдеться про подібність тотожності. Різний час і обставини зумовлювали власні вимоги. Утім </w:t>
      </w:r>
      <w:r w:rsidR="005953D5">
        <w:rPr>
          <w:sz w:val="24"/>
          <w:szCs w:val="24"/>
        </w:rPr>
        <w:t>в</w:t>
      </w:r>
      <w:r w:rsidRPr="00F7665A">
        <w:rPr>
          <w:sz w:val="24"/>
          <w:szCs w:val="24"/>
        </w:rPr>
        <w:t xml:space="preserve"> існуванні певної традиції завжди є наявним чинник «неперервного повернення» до тем, які набувають непересічного часом і обставинами значення. Вони постійно присутні в ментальному середовищі спільноти, складають архетипи дискурсу, </w:t>
      </w:r>
      <w:proofErr w:type="spellStart"/>
      <w:r w:rsidRPr="00F7665A">
        <w:rPr>
          <w:sz w:val="24"/>
          <w:szCs w:val="24"/>
        </w:rPr>
        <w:t>обігруються</w:t>
      </w:r>
      <w:proofErr w:type="spellEnd"/>
      <w:r w:rsidRPr="00F7665A">
        <w:rPr>
          <w:sz w:val="24"/>
          <w:szCs w:val="24"/>
        </w:rPr>
        <w:t xml:space="preserve"> різноманітними засобами розмислової спадщини і відтворюються вчителями в учнях, які згодом самі перетворюються на вчителів. Саме цей </w:t>
      </w:r>
      <w:proofErr w:type="spellStart"/>
      <w:r w:rsidRPr="00F7665A">
        <w:rPr>
          <w:sz w:val="24"/>
          <w:szCs w:val="24"/>
        </w:rPr>
        <w:t>колообіг</w:t>
      </w:r>
      <w:proofErr w:type="spellEnd"/>
      <w:r w:rsidRPr="00F7665A">
        <w:rPr>
          <w:sz w:val="24"/>
          <w:szCs w:val="24"/>
        </w:rPr>
        <w:t xml:space="preserve"> втілює зазначений раніше підхід до аналізу хронологічних змін у колективах наукових редакцій видань різних років і різних суспільно-політичних обставин. Власне, таке дослідження – визначення непересічних тематик і зацікавлень, не провадилося ще й з тієї причини, що не був створений дослідниками відповідний предмет дослідження. Таке твердження не є парадоксальним з тих підстав, що предмет дослідження – систематичний і цілісний, у одній площині, виклад тематик філософських наукових досліджень </w:t>
      </w:r>
      <w:r w:rsidR="005953D5">
        <w:rPr>
          <w:sz w:val="24"/>
          <w:szCs w:val="24"/>
        </w:rPr>
        <w:t>у</w:t>
      </w:r>
      <w:r w:rsidRPr="00F7665A">
        <w:rPr>
          <w:sz w:val="24"/>
          <w:szCs w:val="24"/>
        </w:rPr>
        <w:t xml:space="preserve"> межах певної інституційної спільноти – мав бути ще укладений самими дослідниками у всій повноті археографічного </w:t>
      </w:r>
      <w:r w:rsidR="005953D5">
        <w:rPr>
          <w:sz w:val="24"/>
          <w:szCs w:val="24"/>
        </w:rPr>
        <w:t>й</w:t>
      </w:r>
      <w:r w:rsidRPr="00F7665A">
        <w:rPr>
          <w:sz w:val="24"/>
          <w:szCs w:val="24"/>
        </w:rPr>
        <w:t xml:space="preserve"> історико-філософського представлення. Цією вимогою і був визначений намір дослідників до укладання саме такого типу «Археографічного довідника з історії філософії. Наукові видання Київського національного університету імені Тараса Шевченка у галузі філософії. 1944</w:t>
      </w:r>
      <w:r w:rsidR="004B4957">
        <w:rPr>
          <w:b/>
          <w:sz w:val="24"/>
          <w:szCs w:val="24"/>
          <w:lang w:val="en-US"/>
        </w:rPr>
        <w:t>–</w:t>
      </w:r>
      <w:r w:rsidRPr="00F7665A">
        <w:rPr>
          <w:sz w:val="24"/>
          <w:szCs w:val="24"/>
        </w:rPr>
        <w:t>1961 рр.».</w:t>
      </w:r>
    </w:p>
    <w:p w:rsidR="00E56B62" w:rsidRPr="00F7665A" w:rsidRDefault="00F7665A">
      <w:pPr>
        <w:pStyle w:val="10"/>
        <w:spacing w:line="360" w:lineRule="auto"/>
        <w:ind w:firstLine="567"/>
        <w:jc w:val="both"/>
        <w:rPr>
          <w:sz w:val="24"/>
          <w:szCs w:val="24"/>
        </w:rPr>
      </w:pPr>
      <w:r w:rsidRPr="00F7665A">
        <w:rPr>
          <w:sz w:val="24"/>
          <w:szCs w:val="24"/>
        </w:rPr>
        <w:t xml:space="preserve">У підсумковій частині вступного слова варто наголосити на такому. Безперечно, що зміст «Довідника» не </w:t>
      </w:r>
      <w:r w:rsidR="005953D5">
        <w:rPr>
          <w:sz w:val="24"/>
          <w:szCs w:val="24"/>
        </w:rPr>
        <w:t>тільки</w:t>
      </w:r>
      <w:r w:rsidRPr="00F7665A">
        <w:rPr>
          <w:sz w:val="24"/>
          <w:szCs w:val="24"/>
        </w:rPr>
        <w:t xml:space="preserve"> не вичерпує всього обсягу наукових видань, які безпосередньо чи </w:t>
      </w:r>
      <w:proofErr w:type="spellStart"/>
      <w:r w:rsidRPr="00F7665A">
        <w:rPr>
          <w:sz w:val="24"/>
          <w:szCs w:val="24"/>
        </w:rPr>
        <w:t>дотично</w:t>
      </w:r>
      <w:proofErr w:type="spellEnd"/>
      <w:r w:rsidRPr="00F7665A">
        <w:rPr>
          <w:sz w:val="24"/>
          <w:szCs w:val="24"/>
        </w:rPr>
        <w:t xml:space="preserve"> стосувалися науково-педагогічного життя </w:t>
      </w:r>
      <w:r w:rsidRPr="00F7665A">
        <w:rPr>
          <w:sz w:val="24"/>
          <w:szCs w:val="24"/>
        </w:rPr>
        <w:lastRenderedPageBreak/>
        <w:t xml:space="preserve">філософської спільноти університету, а своєю появою стверджує лише певну дослідницьку модель розробок у царині історії філософії, яка з необхідністю мусить бути впровадженою у роботи з філософської історії різних рівнів і кваліфікаційних ознак. </w:t>
      </w:r>
    </w:p>
    <w:p w:rsidR="00E56B62" w:rsidRPr="00F7665A" w:rsidRDefault="00F7665A">
      <w:pPr>
        <w:pStyle w:val="10"/>
        <w:spacing w:line="360" w:lineRule="auto"/>
        <w:ind w:firstLine="567"/>
        <w:jc w:val="both"/>
        <w:rPr>
          <w:sz w:val="24"/>
          <w:szCs w:val="24"/>
        </w:rPr>
      </w:pPr>
      <w:r w:rsidRPr="00F7665A">
        <w:rPr>
          <w:sz w:val="24"/>
          <w:szCs w:val="24"/>
        </w:rPr>
        <w:t xml:space="preserve">У визначений відтинок часу видавалися збірки з інших гуманітарних і політично-ідеологічних царин, які також мають бути систематизовані і узагальнені відповідно до мети дослідження і засобів аналізу. До властивостей запропонованої дослідницької моделі в царині історії філософії належать такі: </w:t>
      </w:r>
    </w:p>
    <w:p w:rsidR="00E56B62" w:rsidRPr="00F7665A" w:rsidRDefault="00F7665A">
      <w:pPr>
        <w:pStyle w:val="10"/>
        <w:numPr>
          <w:ilvl w:val="0"/>
          <w:numId w:val="2"/>
        </w:numPr>
        <w:spacing w:line="360" w:lineRule="auto"/>
        <w:jc w:val="both"/>
        <w:rPr>
          <w:sz w:val="24"/>
          <w:szCs w:val="24"/>
        </w:rPr>
      </w:pPr>
      <w:r w:rsidRPr="00F7665A">
        <w:rPr>
          <w:sz w:val="24"/>
          <w:szCs w:val="24"/>
        </w:rPr>
        <w:t xml:space="preserve">джерельним підмурівком роботи є серії видань у певний період інституційного розвитку філософської спільноти Київського національного університету імені Тараса Шевченка, які втілюють результати виконання визначених науково-дослідних тем; </w:t>
      </w:r>
    </w:p>
    <w:p w:rsidR="00E56B62" w:rsidRPr="00F7665A" w:rsidRDefault="00F7665A">
      <w:pPr>
        <w:pStyle w:val="10"/>
        <w:numPr>
          <w:ilvl w:val="0"/>
          <w:numId w:val="2"/>
        </w:numPr>
        <w:spacing w:line="360" w:lineRule="auto"/>
        <w:jc w:val="both"/>
        <w:rPr>
          <w:sz w:val="24"/>
          <w:szCs w:val="24"/>
        </w:rPr>
      </w:pPr>
      <w:r w:rsidRPr="00F7665A">
        <w:rPr>
          <w:sz w:val="24"/>
          <w:szCs w:val="24"/>
        </w:rPr>
        <w:t xml:space="preserve">джерелом аналізу є не окремі числа певної серії видань, а послідовна низка таких чисел; </w:t>
      </w:r>
    </w:p>
    <w:p w:rsidR="00E56B62" w:rsidRPr="00F7665A" w:rsidRDefault="00F7665A">
      <w:pPr>
        <w:pStyle w:val="10"/>
        <w:numPr>
          <w:ilvl w:val="0"/>
          <w:numId w:val="2"/>
        </w:numPr>
        <w:spacing w:line="360" w:lineRule="auto"/>
        <w:jc w:val="both"/>
        <w:rPr>
          <w:sz w:val="24"/>
          <w:szCs w:val="24"/>
        </w:rPr>
      </w:pPr>
      <w:r w:rsidRPr="00F7665A">
        <w:rPr>
          <w:sz w:val="24"/>
          <w:szCs w:val="24"/>
        </w:rPr>
        <w:t>завершена низка чисел певної серії утворює цілісну тематичну сув’язь, яка перетворюється на предмет історико-філософського аналізу;</w:t>
      </w:r>
    </w:p>
    <w:p w:rsidR="00E56B62" w:rsidRPr="00F7665A" w:rsidRDefault="00F7665A">
      <w:pPr>
        <w:pStyle w:val="10"/>
        <w:numPr>
          <w:ilvl w:val="0"/>
          <w:numId w:val="2"/>
        </w:numPr>
        <w:spacing w:line="360" w:lineRule="auto"/>
        <w:jc w:val="both"/>
        <w:rPr>
          <w:sz w:val="24"/>
          <w:szCs w:val="24"/>
        </w:rPr>
      </w:pPr>
      <w:r w:rsidRPr="00F7665A">
        <w:rPr>
          <w:sz w:val="24"/>
          <w:szCs w:val="24"/>
        </w:rPr>
        <w:t>аналіз таких цілісних представлень з необхідністю мусить спиратися на археографічний опис одиниць і цілісних множин аналізу, оскільки його відсутність унеможливлює встановлення всієї картини фактів певної історичної доби, яка зумовила появу таких видань;</w:t>
      </w:r>
    </w:p>
    <w:p w:rsidR="00E56B62" w:rsidRPr="00F7665A" w:rsidRDefault="00F7665A">
      <w:pPr>
        <w:pStyle w:val="10"/>
        <w:numPr>
          <w:ilvl w:val="0"/>
          <w:numId w:val="2"/>
        </w:numPr>
        <w:spacing w:line="360" w:lineRule="auto"/>
        <w:jc w:val="both"/>
        <w:rPr>
          <w:sz w:val="24"/>
          <w:szCs w:val="24"/>
        </w:rPr>
      </w:pPr>
      <w:r w:rsidRPr="00F7665A">
        <w:rPr>
          <w:sz w:val="24"/>
          <w:szCs w:val="24"/>
        </w:rPr>
        <w:t>предмет історико-філософського дослідження певної сукупності наукових джерел філософського змісту з опертям на археографічний складник передбачає створення самим дослідником інтегрованого джерела, вибірки змістів, які забезпечать набуток знань, які неможливо отримати шляхом дослідження розрізнених одиничних явищ;</w:t>
      </w:r>
    </w:p>
    <w:p w:rsidR="00E56B62" w:rsidRPr="00F7665A" w:rsidRDefault="00F7665A">
      <w:pPr>
        <w:pStyle w:val="10"/>
        <w:numPr>
          <w:ilvl w:val="0"/>
          <w:numId w:val="2"/>
        </w:numPr>
        <w:spacing w:line="360" w:lineRule="auto"/>
        <w:jc w:val="both"/>
        <w:rPr>
          <w:sz w:val="24"/>
          <w:szCs w:val="24"/>
        </w:rPr>
      </w:pPr>
      <w:r w:rsidRPr="00F7665A">
        <w:rPr>
          <w:sz w:val="24"/>
          <w:szCs w:val="24"/>
        </w:rPr>
        <w:t>укладені дослідником збірки створюють тло, на якому узагальнюються, усвідомлено і з чітким наміром відібрані, певні складники змістів з одиничних явищ. Це «рукотворне» тематичне тло створює підстави для застосування статистично-соціологічних методик у провадженні філософського та історико-філософського дослідження. Зокрема, єдине спільне тло певних ознак, властивостей та складників є підставою для встановлення вимірних динамічних процесів у багатоманітності проявів</w:t>
      </w:r>
      <w:r w:rsidR="00623F8C">
        <w:rPr>
          <w:sz w:val="24"/>
          <w:szCs w:val="24"/>
          <w:lang w:val="en-US"/>
        </w:rPr>
        <w:t> </w:t>
      </w:r>
      <w:r w:rsidRPr="00F7665A">
        <w:rPr>
          <w:sz w:val="24"/>
          <w:szCs w:val="24"/>
        </w:rPr>
        <w:t xml:space="preserve">– інституційному, </w:t>
      </w:r>
      <w:proofErr w:type="spellStart"/>
      <w:r w:rsidRPr="00F7665A">
        <w:rPr>
          <w:sz w:val="24"/>
          <w:szCs w:val="24"/>
        </w:rPr>
        <w:t>галузево-парадигмальному</w:t>
      </w:r>
      <w:proofErr w:type="spellEnd"/>
      <w:r w:rsidRPr="00F7665A">
        <w:rPr>
          <w:sz w:val="24"/>
          <w:szCs w:val="24"/>
        </w:rPr>
        <w:t xml:space="preserve">, організаційно-інтелектуальному, </w:t>
      </w:r>
      <w:proofErr w:type="spellStart"/>
      <w:r w:rsidRPr="00F7665A">
        <w:rPr>
          <w:sz w:val="24"/>
          <w:szCs w:val="24"/>
        </w:rPr>
        <w:t>біобібліографічному</w:t>
      </w:r>
      <w:proofErr w:type="spellEnd"/>
      <w:r w:rsidRPr="00F7665A">
        <w:rPr>
          <w:sz w:val="24"/>
          <w:szCs w:val="24"/>
        </w:rPr>
        <w:t>, тематичному тощо.</w:t>
      </w:r>
    </w:p>
    <w:p w:rsidR="00E56B62" w:rsidRPr="00F7665A" w:rsidRDefault="00F7665A">
      <w:pPr>
        <w:pStyle w:val="10"/>
        <w:spacing w:line="360" w:lineRule="auto"/>
        <w:ind w:firstLine="567"/>
        <w:jc w:val="both"/>
        <w:rPr>
          <w:sz w:val="24"/>
          <w:szCs w:val="24"/>
        </w:rPr>
      </w:pPr>
      <w:r w:rsidRPr="00F7665A">
        <w:rPr>
          <w:sz w:val="24"/>
          <w:szCs w:val="24"/>
        </w:rPr>
        <w:lastRenderedPageBreak/>
        <w:t xml:space="preserve">Вочевидь, що укладена дослідницька модель історико-філософського довідника з археографічним складником мусить бути апробована і на іншій спорідненій вибірці первинної сукупності джерел. Вагомість же цієї роботи полягає у тому, що вона є завершеною і цілісною дослідницькою розробкою, яка </w:t>
      </w:r>
      <w:proofErr w:type="spellStart"/>
      <w:r w:rsidRPr="00F7665A">
        <w:rPr>
          <w:sz w:val="24"/>
          <w:szCs w:val="24"/>
        </w:rPr>
        <w:t>модерно</w:t>
      </w:r>
      <w:proofErr w:type="spellEnd"/>
      <w:r w:rsidRPr="00F7665A">
        <w:rPr>
          <w:sz w:val="24"/>
          <w:szCs w:val="24"/>
        </w:rPr>
        <w:t xml:space="preserve"> створює предмет дослідження з існуючої філософської спадщини чітко визначеної філософської спільноти. Цією вимогою пояснюються засади відбору сторінок наукових видань, сукупність яких спрямовує на отримання тих пізнань, які було б неможливо набути іншим способом.</w:t>
      </w:r>
    </w:p>
    <w:p w:rsidR="00E56B62" w:rsidRPr="00F7665A" w:rsidRDefault="00F7665A">
      <w:pPr>
        <w:pStyle w:val="10"/>
        <w:spacing w:line="360" w:lineRule="auto"/>
        <w:ind w:firstLine="567"/>
        <w:jc w:val="both"/>
        <w:rPr>
          <w:sz w:val="24"/>
          <w:szCs w:val="24"/>
        </w:rPr>
      </w:pPr>
      <w:r w:rsidRPr="00F7665A">
        <w:rPr>
          <w:sz w:val="24"/>
          <w:szCs w:val="24"/>
        </w:rPr>
        <w:t>Вартим уваги є й те, що «Археографічний довідник з історії філософії. Наукові видання Київського національного університету імені Тараса Шевченка у галузі філософії. 1944</w:t>
      </w:r>
      <w:r w:rsidR="00623F8C">
        <w:rPr>
          <w:b/>
          <w:sz w:val="24"/>
          <w:szCs w:val="24"/>
          <w:lang w:val="en-US"/>
        </w:rPr>
        <w:t>–</w:t>
      </w:r>
      <w:r w:rsidRPr="00F7665A">
        <w:rPr>
          <w:sz w:val="24"/>
          <w:szCs w:val="24"/>
        </w:rPr>
        <w:t>1961 рр.» укладений зусиллями представників самої ж філософської спільноти Київського національного університету імені Тараса Шевченка 2019</w:t>
      </w:r>
      <w:r w:rsidR="00623F8C">
        <w:rPr>
          <w:sz w:val="24"/>
          <w:szCs w:val="24"/>
          <w:lang w:val="en-US"/>
        </w:rPr>
        <w:t>–</w:t>
      </w:r>
      <w:r w:rsidRPr="00F7665A">
        <w:rPr>
          <w:sz w:val="24"/>
          <w:szCs w:val="24"/>
        </w:rPr>
        <w:t>2020 років. Робота виконана відповідно до комплексної програми досліджень Київського національного університету імені Тараса Шевченка «Модернізація суспільного розвитку України в умовах світових процесів глобалізації»; у річищі завдань етапів виконання науково-дослідної теми кафедри історії філософії 19КФ041-05 «</w:t>
      </w:r>
      <w:proofErr w:type="spellStart"/>
      <w:r w:rsidRPr="00F7665A">
        <w:rPr>
          <w:sz w:val="24"/>
          <w:szCs w:val="24"/>
        </w:rPr>
        <w:t>Освітньо</w:t>
      </w:r>
      <w:proofErr w:type="spellEnd"/>
      <w:r w:rsidRPr="00F7665A">
        <w:rPr>
          <w:sz w:val="24"/>
          <w:szCs w:val="24"/>
        </w:rPr>
        <w:t>-науковий проект» як форма організації освітнього процесу та самостійної роботи студентів» та тем філософського факультету – 11БФ041-01 «Філософсько-світоглядні та політологічні аспекти гуманітарного розвитку сучасного суспільства» та 16БФ041 – 01 «Модернізація філософської та політологічної освіти і науки України на основі міжнародних науково-освітніх стандартів».</w:t>
      </w:r>
    </w:p>
    <w:p w:rsidR="00E56B62" w:rsidRPr="00F7665A" w:rsidRDefault="00F7665A">
      <w:pPr>
        <w:pStyle w:val="10"/>
        <w:spacing w:line="360" w:lineRule="auto"/>
        <w:ind w:firstLine="567"/>
        <w:jc w:val="both"/>
        <w:rPr>
          <w:sz w:val="24"/>
          <w:szCs w:val="24"/>
        </w:rPr>
      </w:pPr>
      <w:r w:rsidRPr="00F7665A">
        <w:rPr>
          <w:sz w:val="24"/>
          <w:szCs w:val="24"/>
        </w:rPr>
        <w:t xml:space="preserve">Робота над укладанням </w:t>
      </w:r>
      <w:r w:rsidR="005953D5">
        <w:rPr>
          <w:sz w:val="24"/>
          <w:szCs w:val="24"/>
        </w:rPr>
        <w:t>«</w:t>
      </w:r>
      <w:r w:rsidRPr="00F7665A">
        <w:rPr>
          <w:sz w:val="24"/>
          <w:szCs w:val="24"/>
        </w:rPr>
        <w:t>Довідника</w:t>
      </w:r>
      <w:r w:rsidR="005953D5">
        <w:rPr>
          <w:sz w:val="24"/>
          <w:szCs w:val="24"/>
        </w:rPr>
        <w:t>»</w:t>
      </w:r>
      <w:r w:rsidRPr="00F7665A">
        <w:rPr>
          <w:sz w:val="24"/>
          <w:szCs w:val="24"/>
        </w:rPr>
        <w:t xml:space="preserve"> відбувалася у межах виконання наукової складової освітнього процесу на філософському факультеті, зокрема навчальної програми ОС доктора філософії – аспіранти Щербина Н.С. та </w:t>
      </w:r>
      <w:proofErr w:type="spellStart"/>
      <w:r w:rsidRPr="00F7665A">
        <w:rPr>
          <w:sz w:val="24"/>
          <w:szCs w:val="24"/>
        </w:rPr>
        <w:t>Бородій</w:t>
      </w:r>
      <w:proofErr w:type="spellEnd"/>
      <w:r w:rsidRPr="00F7665A">
        <w:rPr>
          <w:sz w:val="24"/>
          <w:szCs w:val="24"/>
        </w:rPr>
        <w:t xml:space="preserve"> А.</w:t>
      </w:r>
      <w:r w:rsidR="005953D5">
        <w:rPr>
          <w:sz w:val="24"/>
          <w:szCs w:val="24"/>
        </w:rPr>
        <w:t xml:space="preserve"> </w:t>
      </w:r>
      <w:r w:rsidRPr="00F7665A">
        <w:rPr>
          <w:sz w:val="24"/>
          <w:szCs w:val="24"/>
        </w:rPr>
        <w:t>В. Також у роботі взяла участь стажист кафедри історії філософії к.</w:t>
      </w:r>
      <w:r w:rsidR="005953D5">
        <w:rPr>
          <w:sz w:val="24"/>
          <w:szCs w:val="24"/>
        </w:rPr>
        <w:t> </w:t>
      </w:r>
      <w:r w:rsidRPr="00F7665A">
        <w:rPr>
          <w:sz w:val="24"/>
          <w:szCs w:val="24"/>
        </w:rPr>
        <w:t>філос.</w:t>
      </w:r>
      <w:r w:rsidR="005953D5">
        <w:rPr>
          <w:sz w:val="24"/>
          <w:szCs w:val="24"/>
        </w:rPr>
        <w:t xml:space="preserve"> </w:t>
      </w:r>
      <w:r w:rsidRPr="00F7665A">
        <w:rPr>
          <w:sz w:val="24"/>
          <w:szCs w:val="24"/>
        </w:rPr>
        <w:t xml:space="preserve">н. </w:t>
      </w:r>
      <w:proofErr w:type="spellStart"/>
      <w:r w:rsidRPr="00F7665A">
        <w:rPr>
          <w:sz w:val="24"/>
          <w:szCs w:val="24"/>
        </w:rPr>
        <w:t>Петленко</w:t>
      </w:r>
      <w:proofErr w:type="spellEnd"/>
      <w:r w:rsidRPr="00F7665A">
        <w:rPr>
          <w:sz w:val="24"/>
          <w:szCs w:val="24"/>
        </w:rPr>
        <w:t xml:space="preserve"> І.</w:t>
      </w:r>
      <w:r w:rsidR="005953D5">
        <w:rPr>
          <w:sz w:val="24"/>
          <w:szCs w:val="24"/>
        </w:rPr>
        <w:t xml:space="preserve"> </w:t>
      </w:r>
      <w:r w:rsidRPr="00F7665A">
        <w:rPr>
          <w:sz w:val="24"/>
          <w:szCs w:val="24"/>
        </w:rPr>
        <w:t>В. Технічне забезпечення на високому рівні виконала лаборант кафедри Зелінська І.</w:t>
      </w:r>
      <w:r w:rsidR="00BB0E1F">
        <w:rPr>
          <w:sz w:val="24"/>
          <w:szCs w:val="24"/>
        </w:rPr>
        <w:t xml:space="preserve"> </w:t>
      </w:r>
      <w:r w:rsidRPr="00F7665A">
        <w:rPr>
          <w:sz w:val="24"/>
          <w:szCs w:val="24"/>
        </w:rPr>
        <w:t>П.</w:t>
      </w:r>
    </w:p>
    <w:p w:rsidR="00E56B62" w:rsidRPr="00F7665A" w:rsidRDefault="00F7665A">
      <w:pPr>
        <w:pStyle w:val="10"/>
        <w:spacing w:line="360" w:lineRule="auto"/>
        <w:ind w:firstLine="567"/>
        <w:jc w:val="both"/>
        <w:rPr>
          <w:sz w:val="24"/>
          <w:szCs w:val="24"/>
        </w:rPr>
      </w:pPr>
      <w:r w:rsidRPr="00F7665A">
        <w:rPr>
          <w:sz w:val="24"/>
          <w:szCs w:val="24"/>
        </w:rPr>
        <w:t xml:space="preserve">    </w:t>
      </w:r>
    </w:p>
    <w:p w:rsidR="00E56B62" w:rsidRPr="007620C1" w:rsidRDefault="00F7665A">
      <w:pPr>
        <w:pStyle w:val="10"/>
        <w:spacing w:line="360" w:lineRule="auto"/>
        <w:ind w:firstLine="567"/>
        <w:jc w:val="both"/>
        <w:rPr>
          <w:sz w:val="24"/>
          <w:szCs w:val="24"/>
          <w:lang w:val="en-US"/>
        </w:rPr>
      </w:pPr>
      <w:r w:rsidRPr="00F7665A">
        <w:rPr>
          <w:sz w:val="24"/>
          <w:szCs w:val="24"/>
        </w:rPr>
        <w:t xml:space="preserve">Вибіркова література з теми </w:t>
      </w:r>
      <w:r w:rsidR="005953D5">
        <w:rPr>
          <w:sz w:val="24"/>
          <w:szCs w:val="24"/>
        </w:rPr>
        <w:t>«Д</w:t>
      </w:r>
      <w:r w:rsidRPr="00F7665A">
        <w:rPr>
          <w:sz w:val="24"/>
          <w:szCs w:val="24"/>
        </w:rPr>
        <w:t>овідника</w:t>
      </w:r>
      <w:r w:rsidR="005953D5">
        <w:rPr>
          <w:sz w:val="24"/>
          <w:szCs w:val="24"/>
          <w:lang w:val="ru-RU"/>
        </w:rPr>
        <w:t>»</w:t>
      </w:r>
      <w:r w:rsidR="007620C1">
        <w:rPr>
          <w:sz w:val="24"/>
          <w:szCs w:val="24"/>
          <w:lang w:val="en-US"/>
        </w:rPr>
        <w:t>:</w:t>
      </w:r>
    </w:p>
    <w:p w:rsidR="00E56B62" w:rsidRPr="00F7665A" w:rsidRDefault="00F7665A">
      <w:pPr>
        <w:pStyle w:val="10"/>
        <w:numPr>
          <w:ilvl w:val="0"/>
          <w:numId w:val="3"/>
        </w:numPr>
        <w:spacing w:line="360" w:lineRule="auto"/>
        <w:jc w:val="both"/>
        <w:rPr>
          <w:sz w:val="24"/>
          <w:szCs w:val="24"/>
        </w:rPr>
      </w:pPr>
      <w:r w:rsidRPr="00F7665A">
        <w:rPr>
          <w:sz w:val="24"/>
          <w:szCs w:val="24"/>
        </w:rPr>
        <w:t>До 125-літнього ювілею</w:t>
      </w:r>
      <w:r w:rsidR="005953D5">
        <w:rPr>
          <w:sz w:val="24"/>
          <w:szCs w:val="24"/>
          <w:lang w:val="ru-RU"/>
        </w:rPr>
        <w:t>.</w:t>
      </w:r>
      <w:r w:rsidRPr="00F7665A">
        <w:rPr>
          <w:sz w:val="24"/>
          <w:szCs w:val="24"/>
        </w:rPr>
        <w:t xml:space="preserve"> Історія Київського університету </w:t>
      </w:r>
      <w:r w:rsidR="005953D5">
        <w:rPr>
          <w:sz w:val="24"/>
          <w:szCs w:val="24"/>
          <w:lang w:val="ru-RU"/>
        </w:rPr>
        <w:t>/ в</w:t>
      </w:r>
      <w:proofErr w:type="spellStart"/>
      <w:r w:rsidRPr="00F7665A">
        <w:rPr>
          <w:sz w:val="24"/>
          <w:szCs w:val="24"/>
        </w:rPr>
        <w:t>ідповідальний</w:t>
      </w:r>
      <w:proofErr w:type="spellEnd"/>
      <w:r w:rsidRPr="00F7665A">
        <w:rPr>
          <w:sz w:val="24"/>
          <w:szCs w:val="24"/>
        </w:rPr>
        <w:t xml:space="preserve"> редактор проф. О. З.</w:t>
      </w:r>
      <w:r w:rsidR="005953D5">
        <w:rPr>
          <w:sz w:val="24"/>
          <w:szCs w:val="24"/>
          <w:lang w:val="ru-RU"/>
        </w:rPr>
        <w:t> </w:t>
      </w:r>
      <w:r w:rsidRPr="00F7665A">
        <w:rPr>
          <w:sz w:val="24"/>
          <w:szCs w:val="24"/>
        </w:rPr>
        <w:t>Жмудський.</w:t>
      </w:r>
      <w:r w:rsidR="005953D5">
        <w:rPr>
          <w:sz w:val="24"/>
          <w:szCs w:val="24"/>
          <w:lang w:val="ru-RU"/>
        </w:rPr>
        <w:t xml:space="preserve"> Ки</w:t>
      </w:r>
      <w:r w:rsidR="005953D5">
        <w:rPr>
          <w:sz w:val="24"/>
          <w:szCs w:val="24"/>
        </w:rPr>
        <w:t>їв:</w:t>
      </w:r>
      <w:r w:rsidRPr="00F7665A">
        <w:rPr>
          <w:sz w:val="24"/>
          <w:szCs w:val="24"/>
        </w:rPr>
        <w:t xml:space="preserve"> Видавництво Київського університету, 1959.  629 с. </w:t>
      </w:r>
    </w:p>
    <w:p w:rsidR="00E56B62" w:rsidRPr="00F7665A" w:rsidRDefault="00F7665A">
      <w:pPr>
        <w:pStyle w:val="10"/>
        <w:numPr>
          <w:ilvl w:val="0"/>
          <w:numId w:val="3"/>
        </w:numPr>
        <w:spacing w:line="360" w:lineRule="auto"/>
        <w:jc w:val="both"/>
        <w:rPr>
          <w:sz w:val="24"/>
          <w:szCs w:val="24"/>
        </w:rPr>
      </w:pPr>
      <w:r w:rsidRPr="00F7665A">
        <w:rPr>
          <w:sz w:val="24"/>
          <w:szCs w:val="24"/>
        </w:rPr>
        <w:lastRenderedPageBreak/>
        <w:t xml:space="preserve">Філософський факультет (документи та матеріали) </w:t>
      </w:r>
      <w:r w:rsidR="007F015B">
        <w:rPr>
          <w:sz w:val="24"/>
          <w:szCs w:val="24"/>
          <w:lang w:val="ru-RU"/>
        </w:rPr>
        <w:t>/ з</w:t>
      </w:r>
      <w:r w:rsidRPr="00F7665A">
        <w:rPr>
          <w:sz w:val="24"/>
          <w:szCs w:val="24"/>
        </w:rPr>
        <w:t xml:space="preserve">а редакцією д-ра філософських наук, проф. </w:t>
      </w:r>
      <w:proofErr w:type="spellStart"/>
      <w:r w:rsidRPr="00F7665A">
        <w:rPr>
          <w:sz w:val="24"/>
          <w:szCs w:val="24"/>
        </w:rPr>
        <w:t>Конверського</w:t>
      </w:r>
      <w:proofErr w:type="spellEnd"/>
      <w:r w:rsidRPr="00F7665A">
        <w:rPr>
          <w:sz w:val="24"/>
          <w:szCs w:val="24"/>
        </w:rPr>
        <w:t> А. Є. К</w:t>
      </w:r>
      <w:proofErr w:type="spellStart"/>
      <w:r w:rsidR="007F015B">
        <w:rPr>
          <w:sz w:val="24"/>
          <w:szCs w:val="24"/>
          <w:lang w:val="ru-RU"/>
        </w:rPr>
        <w:t>иїв</w:t>
      </w:r>
      <w:proofErr w:type="spellEnd"/>
      <w:r w:rsidRPr="00F7665A">
        <w:rPr>
          <w:sz w:val="24"/>
          <w:szCs w:val="24"/>
        </w:rPr>
        <w:t>: Центр навчальної літератури, 2004. 319</w:t>
      </w:r>
      <w:r w:rsidR="007F015B">
        <w:rPr>
          <w:sz w:val="24"/>
          <w:szCs w:val="24"/>
          <w:lang w:val="ru-RU"/>
        </w:rPr>
        <w:t xml:space="preserve"> </w:t>
      </w:r>
      <w:r w:rsidRPr="00F7665A">
        <w:rPr>
          <w:sz w:val="24"/>
          <w:szCs w:val="24"/>
        </w:rPr>
        <w:t>с.</w:t>
      </w:r>
    </w:p>
    <w:p w:rsidR="00E56B62" w:rsidRPr="00F7665A" w:rsidRDefault="00F7665A">
      <w:pPr>
        <w:pStyle w:val="10"/>
        <w:numPr>
          <w:ilvl w:val="0"/>
          <w:numId w:val="3"/>
        </w:numPr>
        <w:spacing w:line="360" w:lineRule="auto"/>
        <w:jc w:val="both"/>
        <w:rPr>
          <w:sz w:val="24"/>
          <w:szCs w:val="24"/>
        </w:rPr>
      </w:pPr>
      <w:r w:rsidRPr="00F7665A">
        <w:rPr>
          <w:sz w:val="24"/>
          <w:szCs w:val="24"/>
        </w:rPr>
        <w:t>Київський національний університет імені Тараса Шевченка. Київ, 2004. 221</w:t>
      </w:r>
      <w:r w:rsidR="007F015B">
        <w:rPr>
          <w:sz w:val="24"/>
          <w:szCs w:val="24"/>
          <w:lang w:val="ru-RU"/>
        </w:rPr>
        <w:t xml:space="preserve"> </w:t>
      </w:r>
      <w:r w:rsidRPr="00F7665A">
        <w:rPr>
          <w:sz w:val="24"/>
          <w:szCs w:val="24"/>
        </w:rPr>
        <w:t>с.</w:t>
      </w:r>
    </w:p>
    <w:p w:rsidR="00E56B62" w:rsidRPr="00F7665A" w:rsidRDefault="00F7665A">
      <w:pPr>
        <w:pStyle w:val="10"/>
        <w:numPr>
          <w:ilvl w:val="0"/>
          <w:numId w:val="3"/>
        </w:numPr>
        <w:spacing w:line="360" w:lineRule="auto"/>
        <w:jc w:val="both"/>
        <w:rPr>
          <w:sz w:val="24"/>
          <w:szCs w:val="24"/>
        </w:rPr>
      </w:pPr>
      <w:proofErr w:type="spellStart"/>
      <w:r w:rsidRPr="00F7665A">
        <w:rPr>
          <w:sz w:val="24"/>
          <w:szCs w:val="24"/>
        </w:rPr>
        <w:t>Конверський</w:t>
      </w:r>
      <w:proofErr w:type="spellEnd"/>
      <w:r w:rsidRPr="00F7665A">
        <w:rPr>
          <w:sz w:val="24"/>
          <w:szCs w:val="24"/>
        </w:rPr>
        <w:t xml:space="preserve"> А. Є. Про філософський факультет Київського національного університету імені Тараса Шевченка від утворення до сучасності</w:t>
      </w:r>
      <w:r w:rsidR="007F015B">
        <w:rPr>
          <w:sz w:val="24"/>
          <w:szCs w:val="24"/>
          <w:lang w:val="ru-RU"/>
        </w:rPr>
        <w:t>.</w:t>
      </w:r>
      <w:r w:rsidRPr="00F7665A">
        <w:rPr>
          <w:sz w:val="24"/>
          <w:szCs w:val="24"/>
        </w:rPr>
        <w:t xml:space="preserve"> </w:t>
      </w:r>
      <w:r w:rsidRPr="007F015B">
        <w:rPr>
          <w:i/>
          <w:sz w:val="24"/>
          <w:szCs w:val="24"/>
        </w:rPr>
        <w:t>Наукові записки</w:t>
      </w:r>
      <w:r w:rsidRPr="00F7665A">
        <w:rPr>
          <w:sz w:val="24"/>
          <w:szCs w:val="24"/>
        </w:rPr>
        <w:t xml:space="preserve">. КПВД «Педагогіка» </w:t>
      </w:r>
      <w:r w:rsidR="007F015B">
        <w:rPr>
          <w:sz w:val="24"/>
          <w:szCs w:val="24"/>
        </w:rPr>
        <w:t xml:space="preserve">– </w:t>
      </w:r>
      <w:r w:rsidRPr="00F7665A">
        <w:rPr>
          <w:sz w:val="24"/>
          <w:szCs w:val="24"/>
        </w:rPr>
        <w:t>Київ, 2004. С.1</w:t>
      </w:r>
      <w:r w:rsidR="007F015B">
        <w:rPr>
          <w:sz w:val="24"/>
          <w:szCs w:val="24"/>
        </w:rPr>
        <w:t>–</w:t>
      </w:r>
      <w:r w:rsidRPr="00F7665A">
        <w:rPr>
          <w:sz w:val="24"/>
          <w:szCs w:val="24"/>
        </w:rPr>
        <w:t>12</w:t>
      </w:r>
      <w:r w:rsidR="004D5A80">
        <w:rPr>
          <w:sz w:val="24"/>
          <w:szCs w:val="24"/>
        </w:rPr>
        <w:t>.</w:t>
      </w:r>
      <w:r w:rsidRPr="00F7665A">
        <w:rPr>
          <w:sz w:val="24"/>
          <w:szCs w:val="24"/>
        </w:rPr>
        <w:t xml:space="preserve"> </w:t>
      </w:r>
    </w:p>
    <w:p w:rsidR="00E56B62" w:rsidRPr="00F7665A" w:rsidRDefault="00F7665A">
      <w:pPr>
        <w:pStyle w:val="10"/>
        <w:numPr>
          <w:ilvl w:val="0"/>
          <w:numId w:val="3"/>
        </w:numPr>
        <w:spacing w:line="360" w:lineRule="auto"/>
        <w:jc w:val="both"/>
        <w:rPr>
          <w:sz w:val="24"/>
          <w:szCs w:val="24"/>
        </w:rPr>
      </w:pPr>
      <w:r w:rsidRPr="00F7665A">
        <w:rPr>
          <w:sz w:val="24"/>
          <w:szCs w:val="24"/>
        </w:rPr>
        <w:t xml:space="preserve">«Філософська думка у Київському університеті: історія і сучасність» </w:t>
      </w:r>
      <w:proofErr w:type="spellStart"/>
      <w:r w:rsidRPr="00F7665A">
        <w:rPr>
          <w:sz w:val="24"/>
          <w:szCs w:val="24"/>
        </w:rPr>
        <w:t>Конверський</w:t>
      </w:r>
      <w:proofErr w:type="spellEnd"/>
      <w:r w:rsidRPr="00F7665A">
        <w:rPr>
          <w:sz w:val="24"/>
          <w:szCs w:val="24"/>
        </w:rPr>
        <w:t xml:space="preserve"> А. Є., Бичко І. В., Огородник І. В. / </w:t>
      </w:r>
      <w:r w:rsidR="007F015B">
        <w:rPr>
          <w:sz w:val="24"/>
          <w:szCs w:val="24"/>
        </w:rPr>
        <w:t>з</w:t>
      </w:r>
      <w:r w:rsidRPr="00F7665A">
        <w:rPr>
          <w:sz w:val="24"/>
          <w:szCs w:val="24"/>
        </w:rPr>
        <w:t xml:space="preserve">а </w:t>
      </w:r>
      <w:proofErr w:type="spellStart"/>
      <w:r w:rsidRPr="00F7665A">
        <w:rPr>
          <w:sz w:val="24"/>
          <w:szCs w:val="24"/>
        </w:rPr>
        <w:t>заг</w:t>
      </w:r>
      <w:proofErr w:type="spellEnd"/>
      <w:r w:rsidRPr="00F7665A">
        <w:rPr>
          <w:sz w:val="24"/>
          <w:szCs w:val="24"/>
        </w:rPr>
        <w:t>. ред. проф. А.</w:t>
      </w:r>
      <w:r w:rsidR="00007D74">
        <w:rPr>
          <w:sz w:val="24"/>
          <w:szCs w:val="24"/>
          <w:lang w:val="ru-RU"/>
        </w:rPr>
        <w:t> </w:t>
      </w:r>
      <w:r w:rsidRPr="00F7665A">
        <w:rPr>
          <w:sz w:val="24"/>
          <w:szCs w:val="24"/>
        </w:rPr>
        <w:t>Є.</w:t>
      </w:r>
      <w:r w:rsidR="00007D74">
        <w:rPr>
          <w:sz w:val="24"/>
          <w:szCs w:val="24"/>
          <w:lang w:val="ru-RU"/>
        </w:rPr>
        <w:t> </w:t>
      </w:r>
      <w:proofErr w:type="spellStart"/>
      <w:r w:rsidRPr="00F7665A">
        <w:rPr>
          <w:sz w:val="24"/>
          <w:szCs w:val="24"/>
        </w:rPr>
        <w:t>Конверського</w:t>
      </w:r>
      <w:proofErr w:type="spellEnd"/>
      <w:r w:rsidRPr="00F7665A">
        <w:rPr>
          <w:sz w:val="24"/>
          <w:szCs w:val="24"/>
        </w:rPr>
        <w:t>. К</w:t>
      </w:r>
      <w:r w:rsidR="007F015B">
        <w:rPr>
          <w:sz w:val="24"/>
          <w:szCs w:val="24"/>
        </w:rPr>
        <w:t>иїв</w:t>
      </w:r>
      <w:r w:rsidRPr="00F7665A">
        <w:rPr>
          <w:sz w:val="24"/>
          <w:szCs w:val="24"/>
        </w:rPr>
        <w:t>: Центр навчальної літератури, 2005. 336</w:t>
      </w:r>
      <w:r w:rsidR="007F015B">
        <w:rPr>
          <w:sz w:val="24"/>
          <w:szCs w:val="24"/>
        </w:rPr>
        <w:t xml:space="preserve"> </w:t>
      </w:r>
      <w:r w:rsidRPr="00F7665A">
        <w:rPr>
          <w:sz w:val="24"/>
          <w:szCs w:val="24"/>
        </w:rPr>
        <w:t xml:space="preserve">с. </w:t>
      </w:r>
    </w:p>
    <w:p w:rsidR="00E56B62" w:rsidRPr="00F7665A" w:rsidRDefault="00F7665A">
      <w:pPr>
        <w:pStyle w:val="10"/>
        <w:numPr>
          <w:ilvl w:val="0"/>
          <w:numId w:val="3"/>
        </w:numPr>
        <w:spacing w:line="360" w:lineRule="auto"/>
        <w:jc w:val="both"/>
        <w:rPr>
          <w:sz w:val="24"/>
          <w:szCs w:val="24"/>
        </w:rPr>
      </w:pPr>
      <w:r w:rsidRPr="00F7665A">
        <w:rPr>
          <w:sz w:val="24"/>
          <w:szCs w:val="24"/>
        </w:rPr>
        <w:t xml:space="preserve">Нариси історії Київського національного університету імені Тараса Шевченка  / В. В. </w:t>
      </w:r>
      <w:proofErr w:type="spellStart"/>
      <w:r w:rsidRPr="00F7665A">
        <w:rPr>
          <w:sz w:val="24"/>
          <w:szCs w:val="24"/>
        </w:rPr>
        <w:t>Різун</w:t>
      </w:r>
      <w:proofErr w:type="spellEnd"/>
      <w:r w:rsidRPr="00F7665A">
        <w:rPr>
          <w:sz w:val="24"/>
          <w:szCs w:val="24"/>
        </w:rPr>
        <w:t xml:space="preserve">, М. С. </w:t>
      </w:r>
      <w:proofErr w:type="spellStart"/>
      <w:r w:rsidRPr="00F7665A">
        <w:rPr>
          <w:sz w:val="24"/>
          <w:szCs w:val="24"/>
        </w:rPr>
        <w:t>Тимошик</w:t>
      </w:r>
      <w:proofErr w:type="spellEnd"/>
      <w:r w:rsidRPr="00F7665A">
        <w:rPr>
          <w:sz w:val="24"/>
          <w:szCs w:val="24"/>
        </w:rPr>
        <w:t xml:space="preserve">, А. Є. </w:t>
      </w:r>
      <w:proofErr w:type="spellStart"/>
      <w:r w:rsidRPr="00F7665A">
        <w:rPr>
          <w:sz w:val="24"/>
          <w:szCs w:val="24"/>
        </w:rPr>
        <w:t>Конверський</w:t>
      </w:r>
      <w:proofErr w:type="spellEnd"/>
      <w:r w:rsidRPr="00F7665A">
        <w:rPr>
          <w:sz w:val="24"/>
          <w:szCs w:val="24"/>
        </w:rPr>
        <w:t xml:space="preserve"> та ін.; </w:t>
      </w:r>
      <w:proofErr w:type="spellStart"/>
      <w:r w:rsidR="007F015B">
        <w:rPr>
          <w:sz w:val="24"/>
          <w:szCs w:val="24"/>
        </w:rPr>
        <w:t>п</w:t>
      </w:r>
      <w:r w:rsidRPr="00F7665A">
        <w:rPr>
          <w:sz w:val="24"/>
          <w:szCs w:val="24"/>
        </w:rPr>
        <w:t>ередм</w:t>
      </w:r>
      <w:proofErr w:type="spellEnd"/>
      <w:r w:rsidRPr="00F7665A">
        <w:rPr>
          <w:sz w:val="24"/>
          <w:szCs w:val="24"/>
        </w:rPr>
        <w:t>. В.</w:t>
      </w:r>
      <w:r w:rsidR="004D5A80">
        <w:rPr>
          <w:sz w:val="24"/>
          <w:szCs w:val="24"/>
        </w:rPr>
        <w:t xml:space="preserve"> </w:t>
      </w:r>
      <w:r w:rsidRPr="00F7665A">
        <w:rPr>
          <w:sz w:val="24"/>
          <w:szCs w:val="24"/>
        </w:rPr>
        <w:t xml:space="preserve">В. </w:t>
      </w:r>
      <w:proofErr w:type="spellStart"/>
      <w:r w:rsidRPr="00F7665A">
        <w:rPr>
          <w:sz w:val="24"/>
          <w:szCs w:val="24"/>
        </w:rPr>
        <w:t>Скопенка</w:t>
      </w:r>
      <w:proofErr w:type="spellEnd"/>
      <w:r w:rsidR="007F015B">
        <w:rPr>
          <w:sz w:val="24"/>
          <w:szCs w:val="24"/>
        </w:rPr>
        <w:t>.</w:t>
      </w:r>
      <w:r w:rsidRPr="00F7665A">
        <w:rPr>
          <w:sz w:val="24"/>
          <w:szCs w:val="24"/>
        </w:rPr>
        <w:t xml:space="preserve"> К</w:t>
      </w:r>
      <w:r w:rsidR="007F015B">
        <w:rPr>
          <w:sz w:val="24"/>
          <w:szCs w:val="24"/>
        </w:rPr>
        <w:t>иїв</w:t>
      </w:r>
      <w:r w:rsidRPr="00F7665A">
        <w:rPr>
          <w:sz w:val="24"/>
          <w:szCs w:val="24"/>
        </w:rPr>
        <w:t>: Наша культура: наука, 2004. 440</w:t>
      </w:r>
      <w:r w:rsidR="004D5A80">
        <w:rPr>
          <w:sz w:val="24"/>
          <w:szCs w:val="24"/>
        </w:rPr>
        <w:t xml:space="preserve"> </w:t>
      </w:r>
      <w:r w:rsidRPr="00F7665A">
        <w:rPr>
          <w:sz w:val="24"/>
          <w:szCs w:val="24"/>
        </w:rPr>
        <w:t>с.</w:t>
      </w:r>
    </w:p>
    <w:p w:rsidR="00E56B62" w:rsidRPr="002449A4" w:rsidRDefault="00F7665A" w:rsidP="002449A4">
      <w:pPr>
        <w:pStyle w:val="10"/>
        <w:numPr>
          <w:ilvl w:val="0"/>
          <w:numId w:val="3"/>
        </w:numPr>
        <w:spacing w:line="360" w:lineRule="auto"/>
        <w:jc w:val="both"/>
        <w:rPr>
          <w:sz w:val="24"/>
          <w:szCs w:val="24"/>
        </w:rPr>
      </w:pPr>
      <w:r w:rsidRPr="002449A4">
        <w:rPr>
          <w:sz w:val="24"/>
          <w:szCs w:val="24"/>
        </w:rPr>
        <w:t xml:space="preserve"> Незабутні постаті. Київ</w:t>
      </w:r>
      <w:r w:rsidR="007F015B">
        <w:rPr>
          <w:sz w:val="24"/>
          <w:szCs w:val="24"/>
        </w:rPr>
        <w:t>,</w:t>
      </w:r>
      <w:r w:rsidRPr="002449A4">
        <w:rPr>
          <w:sz w:val="24"/>
          <w:szCs w:val="24"/>
        </w:rPr>
        <w:t xml:space="preserve"> 2005. 463</w:t>
      </w:r>
      <w:r w:rsidR="004D5A80">
        <w:rPr>
          <w:sz w:val="24"/>
          <w:szCs w:val="24"/>
        </w:rPr>
        <w:t xml:space="preserve"> </w:t>
      </w:r>
      <w:r w:rsidRPr="002449A4">
        <w:rPr>
          <w:sz w:val="24"/>
          <w:szCs w:val="24"/>
        </w:rPr>
        <w:t>с.</w:t>
      </w:r>
    </w:p>
    <w:p w:rsidR="00E56B62" w:rsidRPr="00F7665A" w:rsidRDefault="00F7665A">
      <w:pPr>
        <w:pStyle w:val="10"/>
        <w:numPr>
          <w:ilvl w:val="0"/>
          <w:numId w:val="3"/>
        </w:numPr>
        <w:spacing w:line="360" w:lineRule="auto"/>
        <w:jc w:val="both"/>
        <w:rPr>
          <w:sz w:val="24"/>
          <w:szCs w:val="24"/>
        </w:rPr>
      </w:pPr>
      <w:proofErr w:type="spellStart"/>
      <w:r w:rsidRPr="00F7665A">
        <w:rPr>
          <w:sz w:val="24"/>
          <w:szCs w:val="24"/>
        </w:rPr>
        <w:t>Конверський</w:t>
      </w:r>
      <w:proofErr w:type="spellEnd"/>
      <w:r w:rsidRPr="00F7665A">
        <w:rPr>
          <w:sz w:val="24"/>
          <w:szCs w:val="24"/>
        </w:rPr>
        <w:t xml:space="preserve"> А.</w:t>
      </w:r>
      <w:r w:rsidR="007F015B">
        <w:rPr>
          <w:sz w:val="24"/>
          <w:szCs w:val="24"/>
        </w:rPr>
        <w:t xml:space="preserve"> </w:t>
      </w:r>
      <w:r w:rsidRPr="00F7665A">
        <w:rPr>
          <w:sz w:val="24"/>
          <w:szCs w:val="24"/>
        </w:rPr>
        <w:t>Є</w:t>
      </w:r>
      <w:r w:rsidR="007F015B">
        <w:rPr>
          <w:sz w:val="24"/>
          <w:szCs w:val="24"/>
        </w:rPr>
        <w:t>.</w:t>
      </w:r>
      <w:r w:rsidRPr="00F7665A">
        <w:rPr>
          <w:sz w:val="24"/>
          <w:szCs w:val="24"/>
        </w:rPr>
        <w:t xml:space="preserve"> Філософська наука та освіта в сучасних умовах</w:t>
      </w:r>
      <w:r w:rsidR="007F015B">
        <w:rPr>
          <w:sz w:val="24"/>
          <w:szCs w:val="24"/>
        </w:rPr>
        <w:t>.</w:t>
      </w:r>
      <w:r w:rsidRPr="00F7665A">
        <w:rPr>
          <w:sz w:val="24"/>
          <w:szCs w:val="24"/>
        </w:rPr>
        <w:t xml:space="preserve"> </w:t>
      </w:r>
      <w:r w:rsidRPr="007F015B">
        <w:rPr>
          <w:i/>
          <w:sz w:val="24"/>
          <w:szCs w:val="24"/>
        </w:rPr>
        <w:t>Українознавство</w:t>
      </w:r>
      <w:r w:rsidR="007F015B">
        <w:rPr>
          <w:i/>
          <w:sz w:val="24"/>
          <w:szCs w:val="24"/>
        </w:rPr>
        <w:t>.</w:t>
      </w:r>
      <w:r w:rsidRPr="00F7665A">
        <w:rPr>
          <w:sz w:val="24"/>
          <w:szCs w:val="24"/>
        </w:rPr>
        <w:t xml:space="preserve"> Київ, 2007. С.</w:t>
      </w:r>
      <w:r w:rsidR="004D5A80">
        <w:rPr>
          <w:sz w:val="24"/>
          <w:szCs w:val="24"/>
        </w:rPr>
        <w:t xml:space="preserve"> </w:t>
      </w:r>
      <w:r w:rsidRPr="00F7665A">
        <w:rPr>
          <w:sz w:val="24"/>
          <w:szCs w:val="24"/>
        </w:rPr>
        <w:t>62</w:t>
      </w:r>
      <w:r w:rsidR="007F015B">
        <w:rPr>
          <w:sz w:val="24"/>
          <w:szCs w:val="24"/>
        </w:rPr>
        <w:t>–</w:t>
      </w:r>
      <w:r w:rsidRPr="00F7665A">
        <w:rPr>
          <w:sz w:val="24"/>
          <w:szCs w:val="24"/>
        </w:rPr>
        <w:t>64;</w:t>
      </w:r>
    </w:p>
    <w:p w:rsidR="00E56B62" w:rsidRPr="00F7665A" w:rsidRDefault="00F7665A">
      <w:pPr>
        <w:pStyle w:val="10"/>
        <w:numPr>
          <w:ilvl w:val="0"/>
          <w:numId w:val="3"/>
        </w:numPr>
        <w:spacing w:line="360" w:lineRule="auto"/>
        <w:jc w:val="both"/>
        <w:rPr>
          <w:sz w:val="24"/>
          <w:szCs w:val="24"/>
        </w:rPr>
      </w:pPr>
      <w:r w:rsidRPr="00F7665A">
        <w:rPr>
          <w:sz w:val="24"/>
          <w:szCs w:val="24"/>
        </w:rPr>
        <w:t xml:space="preserve"> Нариси з історії Університету святого Володимира. К</w:t>
      </w:r>
      <w:r w:rsidR="004D5A80">
        <w:rPr>
          <w:sz w:val="24"/>
          <w:szCs w:val="24"/>
        </w:rPr>
        <w:t>иїв</w:t>
      </w:r>
      <w:r w:rsidRPr="00F7665A">
        <w:rPr>
          <w:sz w:val="24"/>
          <w:szCs w:val="24"/>
        </w:rPr>
        <w:t>: Видавничо-поліграфічний центр «Київський університет», 2009. 224</w:t>
      </w:r>
      <w:r w:rsidR="004D5A80">
        <w:rPr>
          <w:sz w:val="24"/>
          <w:szCs w:val="24"/>
        </w:rPr>
        <w:t xml:space="preserve"> </w:t>
      </w:r>
      <w:r w:rsidRPr="00F7665A">
        <w:rPr>
          <w:sz w:val="24"/>
          <w:szCs w:val="24"/>
        </w:rPr>
        <w:t>с.</w:t>
      </w:r>
    </w:p>
    <w:p w:rsidR="00E56B62" w:rsidRPr="00F7665A" w:rsidRDefault="00F7665A">
      <w:pPr>
        <w:pStyle w:val="10"/>
        <w:numPr>
          <w:ilvl w:val="0"/>
          <w:numId w:val="3"/>
        </w:numPr>
        <w:spacing w:line="360" w:lineRule="auto"/>
        <w:jc w:val="both"/>
        <w:rPr>
          <w:sz w:val="24"/>
          <w:szCs w:val="24"/>
        </w:rPr>
      </w:pPr>
      <w:proofErr w:type="spellStart"/>
      <w:r w:rsidRPr="00F7665A">
        <w:rPr>
          <w:sz w:val="24"/>
          <w:szCs w:val="24"/>
        </w:rPr>
        <w:t>Генеза</w:t>
      </w:r>
      <w:proofErr w:type="spellEnd"/>
      <w:r w:rsidRPr="00F7665A">
        <w:rPr>
          <w:sz w:val="24"/>
          <w:szCs w:val="24"/>
        </w:rPr>
        <w:t xml:space="preserve"> філософських студій у Київському університеті: монографія /</w:t>
      </w:r>
      <w:r w:rsidR="004D5A80">
        <w:rPr>
          <w:sz w:val="24"/>
          <w:szCs w:val="24"/>
        </w:rPr>
        <w:t xml:space="preserve"> </w:t>
      </w:r>
      <w:r w:rsidRPr="00F7665A">
        <w:rPr>
          <w:sz w:val="24"/>
          <w:szCs w:val="24"/>
        </w:rPr>
        <w:t xml:space="preserve">авт. </w:t>
      </w:r>
      <w:r w:rsidR="004D5A80">
        <w:rPr>
          <w:sz w:val="24"/>
          <w:szCs w:val="24"/>
        </w:rPr>
        <w:t>к</w:t>
      </w:r>
      <w:r w:rsidRPr="00F7665A">
        <w:rPr>
          <w:sz w:val="24"/>
          <w:szCs w:val="24"/>
        </w:rPr>
        <w:t>олектив: Л.</w:t>
      </w:r>
      <w:r w:rsidR="004D5A80">
        <w:rPr>
          <w:sz w:val="24"/>
          <w:szCs w:val="24"/>
        </w:rPr>
        <w:t xml:space="preserve"> </w:t>
      </w:r>
      <w:r w:rsidRPr="00F7665A">
        <w:rPr>
          <w:sz w:val="24"/>
          <w:szCs w:val="24"/>
        </w:rPr>
        <w:t xml:space="preserve">В. </w:t>
      </w:r>
      <w:proofErr w:type="spellStart"/>
      <w:r w:rsidRPr="00F7665A">
        <w:rPr>
          <w:sz w:val="24"/>
          <w:szCs w:val="24"/>
        </w:rPr>
        <w:t>Губерський</w:t>
      </w:r>
      <w:proofErr w:type="spellEnd"/>
      <w:r w:rsidRPr="00F7665A">
        <w:rPr>
          <w:sz w:val="24"/>
          <w:szCs w:val="24"/>
        </w:rPr>
        <w:t>, А.</w:t>
      </w:r>
      <w:r w:rsidR="004D5A80">
        <w:rPr>
          <w:sz w:val="24"/>
          <w:szCs w:val="24"/>
        </w:rPr>
        <w:t xml:space="preserve"> </w:t>
      </w:r>
      <w:r w:rsidRPr="00F7665A">
        <w:rPr>
          <w:sz w:val="24"/>
          <w:szCs w:val="24"/>
        </w:rPr>
        <w:t xml:space="preserve">Є. </w:t>
      </w:r>
      <w:proofErr w:type="spellStart"/>
      <w:r w:rsidRPr="00F7665A">
        <w:rPr>
          <w:sz w:val="24"/>
          <w:szCs w:val="24"/>
        </w:rPr>
        <w:t>Конверський</w:t>
      </w:r>
      <w:proofErr w:type="spellEnd"/>
      <w:r w:rsidRPr="00F7665A">
        <w:rPr>
          <w:sz w:val="24"/>
          <w:szCs w:val="24"/>
        </w:rPr>
        <w:t>, І.</w:t>
      </w:r>
      <w:r w:rsidR="004D5A80">
        <w:rPr>
          <w:sz w:val="24"/>
          <w:szCs w:val="24"/>
        </w:rPr>
        <w:t xml:space="preserve"> </w:t>
      </w:r>
      <w:r w:rsidRPr="00F7665A">
        <w:rPr>
          <w:sz w:val="24"/>
          <w:szCs w:val="24"/>
        </w:rPr>
        <w:t>В. Бичко, І.</w:t>
      </w:r>
      <w:r w:rsidR="004D5A80">
        <w:rPr>
          <w:sz w:val="24"/>
          <w:szCs w:val="24"/>
        </w:rPr>
        <w:t xml:space="preserve"> </w:t>
      </w:r>
      <w:r w:rsidRPr="00F7665A">
        <w:rPr>
          <w:sz w:val="24"/>
          <w:szCs w:val="24"/>
        </w:rPr>
        <w:t>В. Огородник та ін. К</w:t>
      </w:r>
      <w:r w:rsidR="004D5A80">
        <w:rPr>
          <w:sz w:val="24"/>
          <w:szCs w:val="24"/>
        </w:rPr>
        <w:t>иїв</w:t>
      </w:r>
      <w:r w:rsidRPr="00F7665A">
        <w:rPr>
          <w:sz w:val="24"/>
          <w:szCs w:val="24"/>
        </w:rPr>
        <w:t>, 2009. 476 с.</w:t>
      </w:r>
    </w:p>
    <w:p w:rsidR="00E56B62" w:rsidRPr="00F7665A" w:rsidRDefault="00F7665A">
      <w:pPr>
        <w:pStyle w:val="10"/>
        <w:numPr>
          <w:ilvl w:val="0"/>
          <w:numId w:val="3"/>
        </w:numPr>
        <w:spacing w:line="360" w:lineRule="auto"/>
        <w:jc w:val="both"/>
        <w:rPr>
          <w:sz w:val="24"/>
          <w:szCs w:val="24"/>
        </w:rPr>
      </w:pPr>
      <w:r w:rsidRPr="00F7665A">
        <w:rPr>
          <w:sz w:val="24"/>
          <w:szCs w:val="24"/>
        </w:rPr>
        <w:t>М.</w:t>
      </w:r>
      <w:r w:rsidR="004D5A80">
        <w:rPr>
          <w:sz w:val="24"/>
          <w:szCs w:val="24"/>
        </w:rPr>
        <w:t xml:space="preserve"> </w:t>
      </w:r>
      <w:r w:rsidRPr="00F7665A">
        <w:rPr>
          <w:sz w:val="24"/>
          <w:szCs w:val="24"/>
        </w:rPr>
        <w:t>Г.</w:t>
      </w:r>
      <w:r w:rsidR="004D5A80">
        <w:rPr>
          <w:sz w:val="24"/>
          <w:szCs w:val="24"/>
        </w:rPr>
        <w:t xml:space="preserve"> </w:t>
      </w:r>
      <w:proofErr w:type="spellStart"/>
      <w:r w:rsidRPr="00F7665A">
        <w:rPr>
          <w:sz w:val="24"/>
          <w:szCs w:val="24"/>
        </w:rPr>
        <w:t>Палієнко</w:t>
      </w:r>
      <w:proofErr w:type="spellEnd"/>
      <w:r w:rsidRPr="00F7665A">
        <w:rPr>
          <w:sz w:val="24"/>
          <w:szCs w:val="24"/>
        </w:rPr>
        <w:t>, І.</w:t>
      </w:r>
      <w:r w:rsidR="004D5A80">
        <w:rPr>
          <w:sz w:val="24"/>
          <w:szCs w:val="24"/>
        </w:rPr>
        <w:t xml:space="preserve"> </w:t>
      </w:r>
      <w:r w:rsidRPr="00F7665A">
        <w:rPr>
          <w:sz w:val="24"/>
          <w:szCs w:val="24"/>
        </w:rPr>
        <w:t>Б.</w:t>
      </w:r>
      <w:r w:rsidR="004D5A80">
        <w:rPr>
          <w:sz w:val="24"/>
          <w:szCs w:val="24"/>
        </w:rPr>
        <w:t xml:space="preserve"> </w:t>
      </w:r>
      <w:proofErr w:type="spellStart"/>
      <w:r w:rsidRPr="00F7665A">
        <w:rPr>
          <w:sz w:val="24"/>
          <w:szCs w:val="24"/>
        </w:rPr>
        <w:t>Гирич</w:t>
      </w:r>
      <w:proofErr w:type="spellEnd"/>
      <w:r w:rsidR="004D5A80">
        <w:rPr>
          <w:sz w:val="24"/>
          <w:szCs w:val="24"/>
        </w:rPr>
        <w:t>.</w:t>
      </w:r>
      <w:r w:rsidRPr="00F7665A">
        <w:rPr>
          <w:sz w:val="24"/>
          <w:szCs w:val="24"/>
        </w:rPr>
        <w:t xml:space="preserve">  Археографічні студії професора Я.</w:t>
      </w:r>
      <w:r w:rsidR="00007D74">
        <w:rPr>
          <w:sz w:val="24"/>
          <w:szCs w:val="24"/>
          <w:lang w:val="ru-RU"/>
        </w:rPr>
        <w:t> </w:t>
      </w:r>
      <w:r w:rsidRPr="00F7665A">
        <w:rPr>
          <w:sz w:val="24"/>
          <w:szCs w:val="24"/>
        </w:rPr>
        <w:t>С.</w:t>
      </w:r>
      <w:r w:rsidR="00007D74">
        <w:rPr>
          <w:sz w:val="24"/>
          <w:szCs w:val="24"/>
          <w:lang w:val="ru-RU"/>
        </w:rPr>
        <w:t> </w:t>
      </w:r>
      <w:proofErr w:type="spellStart"/>
      <w:r w:rsidRPr="00F7665A">
        <w:rPr>
          <w:sz w:val="24"/>
          <w:szCs w:val="24"/>
        </w:rPr>
        <w:t>Калакури</w:t>
      </w:r>
      <w:proofErr w:type="spellEnd"/>
      <w:r w:rsidR="004D5A80">
        <w:rPr>
          <w:sz w:val="24"/>
          <w:szCs w:val="24"/>
        </w:rPr>
        <w:t>.</w:t>
      </w:r>
      <w:r w:rsidRPr="00F7665A">
        <w:rPr>
          <w:sz w:val="24"/>
          <w:szCs w:val="24"/>
        </w:rPr>
        <w:t xml:space="preserve"> </w:t>
      </w:r>
      <w:r w:rsidRPr="004D5A80">
        <w:rPr>
          <w:i/>
          <w:sz w:val="24"/>
          <w:szCs w:val="24"/>
        </w:rPr>
        <w:t>Український історичний журнал</w:t>
      </w:r>
      <w:r w:rsidRPr="00F7665A">
        <w:rPr>
          <w:sz w:val="24"/>
          <w:szCs w:val="24"/>
        </w:rPr>
        <w:t>. 2017</w:t>
      </w:r>
      <w:r w:rsidR="004D5A80">
        <w:rPr>
          <w:sz w:val="24"/>
          <w:szCs w:val="24"/>
        </w:rPr>
        <w:t xml:space="preserve">. </w:t>
      </w:r>
      <w:r w:rsidRPr="00F7665A">
        <w:rPr>
          <w:sz w:val="24"/>
          <w:szCs w:val="24"/>
        </w:rPr>
        <w:t>№4. С.162</w:t>
      </w:r>
      <w:r w:rsidR="004D5A80">
        <w:rPr>
          <w:sz w:val="24"/>
          <w:szCs w:val="24"/>
        </w:rPr>
        <w:t>–</w:t>
      </w:r>
      <w:r w:rsidRPr="00F7665A">
        <w:rPr>
          <w:sz w:val="24"/>
          <w:szCs w:val="24"/>
        </w:rPr>
        <w:t>173.</w:t>
      </w:r>
    </w:p>
    <w:p w:rsidR="00E56B62" w:rsidRPr="00F7665A" w:rsidRDefault="00F7665A">
      <w:pPr>
        <w:pStyle w:val="10"/>
        <w:numPr>
          <w:ilvl w:val="0"/>
          <w:numId w:val="3"/>
        </w:numPr>
        <w:spacing w:line="360" w:lineRule="auto"/>
        <w:jc w:val="both"/>
        <w:rPr>
          <w:sz w:val="24"/>
          <w:szCs w:val="24"/>
        </w:rPr>
      </w:pPr>
      <w:r w:rsidRPr="00F7665A">
        <w:rPr>
          <w:sz w:val="24"/>
          <w:szCs w:val="24"/>
        </w:rPr>
        <w:t>Історія Київського університету: монографія: у 2 т. /</w:t>
      </w:r>
      <w:r w:rsidR="004D5A80">
        <w:rPr>
          <w:sz w:val="24"/>
          <w:szCs w:val="24"/>
        </w:rPr>
        <w:t xml:space="preserve"> </w:t>
      </w:r>
      <w:r w:rsidRPr="00F7665A">
        <w:rPr>
          <w:sz w:val="24"/>
          <w:szCs w:val="24"/>
        </w:rPr>
        <w:t>В.</w:t>
      </w:r>
      <w:r w:rsidR="004D5A80">
        <w:rPr>
          <w:sz w:val="24"/>
          <w:szCs w:val="24"/>
        </w:rPr>
        <w:t xml:space="preserve"> </w:t>
      </w:r>
      <w:r w:rsidRPr="00F7665A">
        <w:rPr>
          <w:sz w:val="24"/>
          <w:szCs w:val="24"/>
        </w:rPr>
        <w:t>Ф.</w:t>
      </w:r>
      <w:r w:rsidR="004D5A80">
        <w:rPr>
          <w:sz w:val="24"/>
          <w:szCs w:val="24"/>
        </w:rPr>
        <w:t xml:space="preserve"> </w:t>
      </w:r>
      <w:r w:rsidRPr="00F7665A">
        <w:rPr>
          <w:sz w:val="24"/>
          <w:szCs w:val="24"/>
        </w:rPr>
        <w:t>Колесник, Г.</w:t>
      </w:r>
      <w:r w:rsidR="00007D74">
        <w:rPr>
          <w:sz w:val="24"/>
          <w:szCs w:val="24"/>
          <w:lang w:val="ru-RU"/>
        </w:rPr>
        <w:t> </w:t>
      </w:r>
      <w:r w:rsidRPr="00F7665A">
        <w:rPr>
          <w:sz w:val="24"/>
          <w:szCs w:val="24"/>
        </w:rPr>
        <w:t>М.</w:t>
      </w:r>
      <w:r w:rsidR="00007D74">
        <w:rPr>
          <w:sz w:val="24"/>
          <w:szCs w:val="24"/>
          <w:lang w:val="ru-RU"/>
        </w:rPr>
        <w:t> </w:t>
      </w:r>
      <w:proofErr w:type="spellStart"/>
      <w:r w:rsidRPr="00F7665A">
        <w:rPr>
          <w:sz w:val="24"/>
          <w:szCs w:val="24"/>
        </w:rPr>
        <w:t>Казакевич</w:t>
      </w:r>
      <w:proofErr w:type="spellEnd"/>
      <w:r w:rsidRPr="00F7665A">
        <w:rPr>
          <w:sz w:val="24"/>
          <w:szCs w:val="24"/>
        </w:rPr>
        <w:t>, О.</w:t>
      </w:r>
      <w:r w:rsidR="004D5A80">
        <w:rPr>
          <w:sz w:val="24"/>
          <w:szCs w:val="24"/>
        </w:rPr>
        <w:t xml:space="preserve"> </w:t>
      </w:r>
      <w:r w:rsidRPr="00F7665A">
        <w:rPr>
          <w:sz w:val="24"/>
          <w:szCs w:val="24"/>
        </w:rPr>
        <w:t>Г.</w:t>
      </w:r>
      <w:r w:rsidR="004D5A80">
        <w:rPr>
          <w:sz w:val="24"/>
          <w:szCs w:val="24"/>
        </w:rPr>
        <w:t xml:space="preserve"> </w:t>
      </w:r>
      <w:r w:rsidRPr="00F7665A">
        <w:rPr>
          <w:sz w:val="24"/>
          <w:szCs w:val="24"/>
        </w:rPr>
        <w:t>Сокирко та ін.; за ред. Л.</w:t>
      </w:r>
      <w:r w:rsidR="004D5A80">
        <w:rPr>
          <w:sz w:val="24"/>
          <w:szCs w:val="24"/>
        </w:rPr>
        <w:t xml:space="preserve"> </w:t>
      </w:r>
      <w:r w:rsidRPr="00F7665A">
        <w:rPr>
          <w:sz w:val="24"/>
          <w:szCs w:val="24"/>
        </w:rPr>
        <w:t xml:space="preserve">В. </w:t>
      </w:r>
      <w:proofErr w:type="spellStart"/>
      <w:r w:rsidRPr="00F7665A">
        <w:rPr>
          <w:sz w:val="24"/>
          <w:szCs w:val="24"/>
        </w:rPr>
        <w:t>Губерського</w:t>
      </w:r>
      <w:proofErr w:type="spellEnd"/>
      <w:r w:rsidRPr="00F7665A">
        <w:rPr>
          <w:sz w:val="24"/>
          <w:szCs w:val="24"/>
        </w:rPr>
        <w:t>, І.</w:t>
      </w:r>
      <w:r w:rsidR="00007D74">
        <w:rPr>
          <w:sz w:val="24"/>
          <w:szCs w:val="24"/>
          <w:lang w:val="ru-RU"/>
        </w:rPr>
        <w:t> </w:t>
      </w:r>
      <w:r w:rsidRPr="00F7665A">
        <w:rPr>
          <w:sz w:val="24"/>
          <w:szCs w:val="24"/>
        </w:rPr>
        <w:t>К.</w:t>
      </w:r>
      <w:r w:rsidR="00007D74">
        <w:rPr>
          <w:sz w:val="24"/>
          <w:szCs w:val="24"/>
          <w:lang w:val="ru-RU"/>
        </w:rPr>
        <w:t> </w:t>
      </w:r>
      <w:proofErr w:type="spellStart"/>
      <w:r w:rsidRPr="00F7665A">
        <w:rPr>
          <w:sz w:val="24"/>
          <w:szCs w:val="24"/>
        </w:rPr>
        <w:t>Патриляка</w:t>
      </w:r>
      <w:proofErr w:type="spellEnd"/>
      <w:r w:rsidRPr="00F7665A">
        <w:rPr>
          <w:sz w:val="24"/>
          <w:szCs w:val="24"/>
        </w:rPr>
        <w:t>, В.</w:t>
      </w:r>
      <w:r w:rsidR="004D5A80">
        <w:rPr>
          <w:sz w:val="24"/>
          <w:szCs w:val="24"/>
        </w:rPr>
        <w:t xml:space="preserve"> </w:t>
      </w:r>
      <w:r w:rsidRPr="00F7665A">
        <w:rPr>
          <w:sz w:val="24"/>
          <w:szCs w:val="24"/>
        </w:rPr>
        <w:t>Ф</w:t>
      </w:r>
      <w:r w:rsidR="004D5A80">
        <w:rPr>
          <w:sz w:val="24"/>
          <w:szCs w:val="24"/>
        </w:rPr>
        <w:t>.</w:t>
      </w:r>
      <w:r w:rsidRPr="00F7665A">
        <w:rPr>
          <w:sz w:val="24"/>
          <w:szCs w:val="24"/>
        </w:rPr>
        <w:t xml:space="preserve"> Колесника, А.</w:t>
      </w:r>
      <w:r w:rsidR="004D5A80">
        <w:rPr>
          <w:sz w:val="24"/>
          <w:szCs w:val="24"/>
        </w:rPr>
        <w:t xml:space="preserve"> </w:t>
      </w:r>
      <w:r w:rsidRPr="00F7665A">
        <w:rPr>
          <w:sz w:val="24"/>
          <w:szCs w:val="24"/>
        </w:rPr>
        <w:t>І. Чуткого</w:t>
      </w:r>
      <w:r w:rsidR="004D5A80">
        <w:rPr>
          <w:sz w:val="24"/>
          <w:szCs w:val="24"/>
        </w:rPr>
        <w:t>.</w:t>
      </w:r>
      <w:r w:rsidRPr="00F7665A">
        <w:rPr>
          <w:sz w:val="24"/>
          <w:szCs w:val="24"/>
        </w:rPr>
        <w:t xml:space="preserve"> К</w:t>
      </w:r>
      <w:r w:rsidR="004D5A80">
        <w:rPr>
          <w:sz w:val="24"/>
          <w:szCs w:val="24"/>
        </w:rPr>
        <w:t>иїв</w:t>
      </w:r>
      <w:r w:rsidRPr="00F7665A">
        <w:rPr>
          <w:sz w:val="24"/>
          <w:szCs w:val="24"/>
        </w:rPr>
        <w:t>: ВПЦ «Київський університет», 2019. Т.</w:t>
      </w:r>
      <w:r w:rsidR="004D5A80">
        <w:rPr>
          <w:sz w:val="24"/>
          <w:szCs w:val="24"/>
        </w:rPr>
        <w:t xml:space="preserve"> </w:t>
      </w:r>
      <w:r w:rsidRPr="00F7665A">
        <w:rPr>
          <w:sz w:val="24"/>
          <w:szCs w:val="24"/>
        </w:rPr>
        <w:t>1. 716</w:t>
      </w:r>
      <w:r w:rsidR="004D5A80">
        <w:rPr>
          <w:sz w:val="24"/>
          <w:szCs w:val="24"/>
        </w:rPr>
        <w:t xml:space="preserve"> с.</w:t>
      </w:r>
    </w:p>
    <w:p w:rsidR="00E56B62" w:rsidRPr="00F7665A" w:rsidRDefault="00F7665A">
      <w:pPr>
        <w:pStyle w:val="10"/>
        <w:numPr>
          <w:ilvl w:val="0"/>
          <w:numId w:val="3"/>
        </w:numPr>
        <w:spacing w:line="360" w:lineRule="auto"/>
        <w:jc w:val="both"/>
        <w:rPr>
          <w:sz w:val="24"/>
          <w:szCs w:val="24"/>
        </w:rPr>
      </w:pPr>
      <w:r w:rsidRPr="00F7665A">
        <w:rPr>
          <w:sz w:val="24"/>
          <w:szCs w:val="24"/>
        </w:rPr>
        <w:t xml:space="preserve"> Історія Київського університету: монографія: у 2 т.</w:t>
      </w:r>
      <w:r w:rsidR="004D5A80">
        <w:rPr>
          <w:sz w:val="24"/>
          <w:szCs w:val="24"/>
        </w:rPr>
        <w:t xml:space="preserve"> </w:t>
      </w:r>
      <w:r w:rsidRPr="00F7665A">
        <w:rPr>
          <w:sz w:val="24"/>
          <w:szCs w:val="24"/>
        </w:rPr>
        <w:t>/ О.</w:t>
      </w:r>
      <w:r w:rsidR="004D5A80">
        <w:rPr>
          <w:sz w:val="24"/>
          <w:szCs w:val="24"/>
        </w:rPr>
        <w:t xml:space="preserve"> </w:t>
      </w:r>
      <w:r w:rsidRPr="00F7665A">
        <w:rPr>
          <w:sz w:val="24"/>
          <w:szCs w:val="24"/>
        </w:rPr>
        <w:t>В.</w:t>
      </w:r>
      <w:r w:rsidR="004D5A80">
        <w:rPr>
          <w:sz w:val="24"/>
          <w:szCs w:val="24"/>
        </w:rPr>
        <w:t xml:space="preserve"> </w:t>
      </w:r>
      <w:r w:rsidRPr="00F7665A">
        <w:rPr>
          <w:sz w:val="24"/>
          <w:szCs w:val="24"/>
        </w:rPr>
        <w:t>Вербовий, І.</w:t>
      </w:r>
      <w:r w:rsidR="00007D74">
        <w:rPr>
          <w:sz w:val="24"/>
          <w:szCs w:val="24"/>
          <w:lang w:val="ru-RU"/>
        </w:rPr>
        <w:t> </w:t>
      </w:r>
      <w:r w:rsidRPr="00F7665A">
        <w:rPr>
          <w:sz w:val="24"/>
          <w:szCs w:val="24"/>
        </w:rPr>
        <w:t>М.</w:t>
      </w:r>
      <w:r w:rsidR="00007D74">
        <w:rPr>
          <w:sz w:val="24"/>
          <w:szCs w:val="24"/>
          <w:lang w:val="ru-RU"/>
        </w:rPr>
        <w:t> </w:t>
      </w:r>
      <w:r w:rsidRPr="00F7665A">
        <w:rPr>
          <w:sz w:val="24"/>
          <w:szCs w:val="24"/>
        </w:rPr>
        <w:t>Мороз, О.</w:t>
      </w:r>
      <w:r w:rsidR="004D5A80">
        <w:rPr>
          <w:sz w:val="24"/>
          <w:szCs w:val="24"/>
        </w:rPr>
        <w:t xml:space="preserve"> </w:t>
      </w:r>
      <w:r w:rsidRPr="00F7665A">
        <w:rPr>
          <w:sz w:val="24"/>
          <w:szCs w:val="24"/>
        </w:rPr>
        <w:t>В. Даниленко та ін.; за ред. Л.</w:t>
      </w:r>
      <w:r w:rsidR="004D5A80">
        <w:rPr>
          <w:sz w:val="24"/>
          <w:szCs w:val="24"/>
        </w:rPr>
        <w:t xml:space="preserve"> </w:t>
      </w:r>
      <w:r w:rsidRPr="00F7665A">
        <w:rPr>
          <w:sz w:val="24"/>
          <w:szCs w:val="24"/>
        </w:rPr>
        <w:t xml:space="preserve">В. </w:t>
      </w:r>
      <w:proofErr w:type="spellStart"/>
      <w:r w:rsidRPr="00F7665A">
        <w:rPr>
          <w:sz w:val="24"/>
          <w:szCs w:val="24"/>
        </w:rPr>
        <w:t>Губерського</w:t>
      </w:r>
      <w:proofErr w:type="spellEnd"/>
      <w:r w:rsidRPr="00F7665A">
        <w:rPr>
          <w:sz w:val="24"/>
          <w:szCs w:val="24"/>
        </w:rPr>
        <w:t>, І.</w:t>
      </w:r>
      <w:r w:rsidR="00007D74">
        <w:rPr>
          <w:sz w:val="24"/>
          <w:szCs w:val="24"/>
          <w:lang w:val="ru-RU"/>
        </w:rPr>
        <w:t> </w:t>
      </w:r>
      <w:r w:rsidRPr="00F7665A">
        <w:rPr>
          <w:sz w:val="24"/>
          <w:szCs w:val="24"/>
        </w:rPr>
        <w:t>К.</w:t>
      </w:r>
      <w:r w:rsidR="00007D74">
        <w:rPr>
          <w:sz w:val="24"/>
          <w:szCs w:val="24"/>
          <w:lang w:val="ru-RU"/>
        </w:rPr>
        <w:t> </w:t>
      </w:r>
      <w:proofErr w:type="spellStart"/>
      <w:r w:rsidRPr="00F7665A">
        <w:rPr>
          <w:sz w:val="24"/>
          <w:szCs w:val="24"/>
        </w:rPr>
        <w:t>Патриляка</w:t>
      </w:r>
      <w:proofErr w:type="spellEnd"/>
      <w:r w:rsidRPr="00F7665A">
        <w:rPr>
          <w:sz w:val="24"/>
          <w:szCs w:val="24"/>
        </w:rPr>
        <w:t>, В.</w:t>
      </w:r>
      <w:r w:rsidR="004D5A80">
        <w:rPr>
          <w:sz w:val="24"/>
          <w:szCs w:val="24"/>
        </w:rPr>
        <w:t xml:space="preserve"> </w:t>
      </w:r>
      <w:r w:rsidRPr="00F7665A">
        <w:rPr>
          <w:sz w:val="24"/>
          <w:szCs w:val="24"/>
        </w:rPr>
        <w:t>Ф</w:t>
      </w:r>
      <w:r w:rsidR="004D5A80">
        <w:rPr>
          <w:sz w:val="24"/>
          <w:szCs w:val="24"/>
        </w:rPr>
        <w:t>.</w:t>
      </w:r>
      <w:r w:rsidRPr="00F7665A">
        <w:rPr>
          <w:sz w:val="24"/>
          <w:szCs w:val="24"/>
        </w:rPr>
        <w:t xml:space="preserve"> Колесника, А.</w:t>
      </w:r>
      <w:r w:rsidR="004D5A80">
        <w:rPr>
          <w:sz w:val="24"/>
          <w:szCs w:val="24"/>
        </w:rPr>
        <w:t xml:space="preserve"> </w:t>
      </w:r>
      <w:r w:rsidRPr="00F7665A">
        <w:rPr>
          <w:sz w:val="24"/>
          <w:szCs w:val="24"/>
        </w:rPr>
        <w:t>І. Чуткого. К</w:t>
      </w:r>
      <w:r w:rsidR="004D5A80">
        <w:rPr>
          <w:sz w:val="24"/>
          <w:szCs w:val="24"/>
        </w:rPr>
        <w:t>иїв</w:t>
      </w:r>
      <w:r w:rsidRPr="00F7665A">
        <w:rPr>
          <w:sz w:val="24"/>
          <w:szCs w:val="24"/>
        </w:rPr>
        <w:t>: ВПЦ «Київський університет», 2019. С.</w:t>
      </w:r>
      <w:r w:rsidR="004D5A80">
        <w:rPr>
          <w:sz w:val="24"/>
          <w:szCs w:val="24"/>
        </w:rPr>
        <w:t xml:space="preserve"> </w:t>
      </w:r>
      <w:r w:rsidRPr="00F7665A">
        <w:rPr>
          <w:sz w:val="24"/>
          <w:szCs w:val="24"/>
        </w:rPr>
        <w:t>721</w:t>
      </w:r>
      <w:r w:rsidR="004D5A80">
        <w:rPr>
          <w:sz w:val="24"/>
          <w:szCs w:val="24"/>
        </w:rPr>
        <w:t>–</w:t>
      </w:r>
      <w:r w:rsidRPr="00F7665A">
        <w:rPr>
          <w:sz w:val="24"/>
          <w:szCs w:val="24"/>
        </w:rPr>
        <w:t>1602.</w:t>
      </w:r>
    </w:p>
    <w:p w:rsidR="00E56B62" w:rsidRPr="00F7665A" w:rsidRDefault="00F7665A">
      <w:pPr>
        <w:pStyle w:val="10"/>
        <w:numPr>
          <w:ilvl w:val="0"/>
          <w:numId w:val="3"/>
        </w:numPr>
        <w:spacing w:line="360" w:lineRule="auto"/>
        <w:jc w:val="both"/>
        <w:rPr>
          <w:sz w:val="24"/>
          <w:szCs w:val="24"/>
        </w:rPr>
      </w:pPr>
      <w:r w:rsidRPr="00F7665A">
        <w:rPr>
          <w:sz w:val="24"/>
          <w:szCs w:val="24"/>
        </w:rPr>
        <w:lastRenderedPageBreak/>
        <w:t xml:space="preserve">Професори Київського університету: </w:t>
      </w:r>
      <w:proofErr w:type="spellStart"/>
      <w:r w:rsidRPr="00F7665A">
        <w:rPr>
          <w:sz w:val="24"/>
          <w:szCs w:val="24"/>
        </w:rPr>
        <w:t>корот</w:t>
      </w:r>
      <w:proofErr w:type="spellEnd"/>
      <w:r w:rsidRPr="00F7665A">
        <w:rPr>
          <w:sz w:val="24"/>
          <w:szCs w:val="24"/>
        </w:rPr>
        <w:t xml:space="preserve">. біограф. довід. / </w:t>
      </w:r>
      <w:proofErr w:type="spellStart"/>
      <w:r w:rsidRPr="00F7665A">
        <w:rPr>
          <w:sz w:val="24"/>
          <w:szCs w:val="24"/>
        </w:rPr>
        <w:t>редкол</w:t>
      </w:r>
      <w:proofErr w:type="spellEnd"/>
      <w:r w:rsidRPr="00F7665A">
        <w:rPr>
          <w:sz w:val="24"/>
          <w:szCs w:val="24"/>
        </w:rPr>
        <w:t>.: Л.</w:t>
      </w:r>
      <w:r w:rsidR="00007D74">
        <w:rPr>
          <w:sz w:val="24"/>
          <w:szCs w:val="24"/>
          <w:lang w:val="ru-RU"/>
        </w:rPr>
        <w:t> </w:t>
      </w:r>
      <w:r w:rsidRPr="00F7665A">
        <w:rPr>
          <w:sz w:val="24"/>
          <w:szCs w:val="24"/>
        </w:rPr>
        <w:t>В.</w:t>
      </w:r>
      <w:r w:rsidR="00007D74">
        <w:rPr>
          <w:sz w:val="24"/>
          <w:szCs w:val="24"/>
          <w:lang w:val="ru-RU"/>
        </w:rPr>
        <w:t> </w:t>
      </w:r>
      <w:proofErr w:type="spellStart"/>
      <w:r w:rsidRPr="00F7665A">
        <w:rPr>
          <w:sz w:val="24"/>
          <w:szCs w:val="24"/>
        </w:rPr>
        <w:t>Губерський</w:t>
      </w:r>
      <w:proofErr w:type="spellEnd"/>
      <w:r w:rsidRPr="00F7665A">
        <w:rPr>
          <w:sz w:val="24"/>
          <w:szCs w:val="24"/>
        </w:rPr>
        <w:t xml:space="preserve"> (голова), О.</w:t>
      </w:r>
      <w:r w:rsidR="00BD613B">
        <w:rPr>
          <w:sz w:val="24"/>
          <w:szCs w:val="24"/>
        </w:rPr>
        <w:t xml:space="preserve"> </w:t>
      </w:r>
      <w:r w:rsidRPr="00F7665A">
        <w:rPr>
          <w:sz w:val="24"/>
          <w:szCs w:val="24"/>
        </w:rPr>
        <w:t>К. Закусило (заст. голови), В. А. Бугров та ін. К</w:t>
      </w:r>
      <w:r w:rsidR="00BD613B">
        <w:rPr>
          <w:sz w:val="24"/>
          <w:szCs w:val="24"/>
        </w:rPr>
        <w:t>иїв</w:t>
      </w:r>
      <w:r w:rsidRPr="00F7665A">
        <w:rPr>
          <w:sz w:val="24"/>
          <w:szCs w:val="24"/>
        </w:rPr>
        <w:t>: ВПЦ «Київський університет», 2019. 634</w:t>
      </w:r>
      <w:r w:rsidR="00BD613B">
        <w:rPr>
          <w:sz w:val="24"/>
          <w:szCs w:val="24"/>
        </w:rPr>
        <w:t xml:space="preserve"> </w:t>
      </w:r>
      <w:r w:rsidRPr="00F7665A">
        <w:rPr>
          <w:sz w:val="24"/>
          <w:szCs w:val="24"/>
        </w:rPr>
        <w:t>с.</w:t>
      </w:r>
    </w:p>
    <w:p w:rsidR="00E56B62" w:rsidRPr="00B97522" w:rsidRDefault="00F7665A">
      <w:pPr>
        <w:pStyle w:val="10"/>
        <w:numPr>
          <w:ilvl w:val="0"/>
          <w:numId w:val="3"/>
        </w:numPr>
        <w:spacing w:line="360" w:lineRule="auto"/>
        <w:jc w:val="both"/>
        <w:rPr>
          <w:sz w:val="24"/>
          <w:szCs w:val="24"/>
        </w:rPr>
      </w:pPr>
      <w:r w:rsidRPr="00F7665A">
        <w:rPr>
          <w:sz w:val="24"/>
          <w:szCs w:val="24"/>
        </w:rPr>
        <w:t>Київська світоглядно-гносеологічна школа другої половини XX століття: монографія / Л.</w:t>
      </w:r>
      <w:r w:rsidR="00BD613B">
        <w:rPr>
          <w:sz w:val="24"/>
          <w:szCs w:val="24"/>
        </w:rPr>
        <w:t xml:space="preserve"> </w:t>
      </w:r>
      <w:r w:rsidRPr="00F7665A">
        <w:rPr>
          <w:sz w:val="24"/>
          <w:szCs w:val="24"/>
        </w:rPr>
        <w:t xml:space="preserve">В. </w:t>
      </w:r>
      <w:proofErr w:type="spellStart"/>
      <w:r w:rsidRPr="00F7665A">
        <w:rPr>
          <w:sz w:val="24"/>
          <w:szCs w:val="24"/>
        </w:rPr>
        <w:t>Губерський</w:t>
      </w:r>
      <w:proofErr w:type="spellEnd"/>
      <w:r w:rsidRPr="00F7665A">
        <w:rPr>
          <w:sz w:val="24"/>
          <w:szCs w:val="24"/>
        </w:rPr>
        <w:t>, В.</w:t>
      </w:r>
      <w:r w:rsidR="00BD613B">
        <w:rPr>
          <w:sz w:val="24"/>
          <w:szCs w:val="24"/>
        </w:rPr>
        <w:t xml:space="preserve"> </w:t>
      </w:r>
      <w:r w:rsidRPr="00F7665A">
        <w:rPr>
          <w:sz w:val="24"/>
          <w:szCs w:val="24"/>
        </w:rPr>
        <w:t>Г. Кремень, А.</w:t>
      </w:r>
      <w:r w:rsidR="00BD613B">
        <w:rPr>
          <w:sz w:val="24"/>
          <w:szCs w:val="24"/>
        </w:rPr>
        <w:t xml:space="preserve"> </w:t>
      </w:r>
      <w:r w:rsidRPr="00F7665A">
        <w:rPr>
          <w:sz w:val="24"/>
          <w:szCs w:val="24"/>
        </w:rPr>
        <w:t xml:space="preserve">Є. </w:t>
      </w:r>
      <w:proofErr w:type="spellStart"/>
      <w:r w:rsidRPr="00F7665A">
        <w:rPr>
          <w:sz w:val="24"/>
          <w:szCs w:val="24"/>
        </w:rPr>
        <w:t>Конверський</w:t>
      </w:r>
      <w:proofErr w:type="spellEnd"/>
      <w:r w:rsidRPr="00F7665A">
        <w:rPr>
          <w:sz w:val="24"/>
          <w:szCs w:val="24"/>
        </w:rPr>
        <w:t xml:space="preserve"> та ін. Київ, 2020. 240 с.</w:t>
      </w:r>
    </w:p>
    <w:p w:rsidR="00B97522" w:rsidRDefault="00B97522" w:rsidP="00B97522">
      <w:pPr>
        <w:pStyle w:val="10"/>
        <w:spacing w:line="360" w:lineRule="auto"/>
        <w:jc w:val="both"/>
        <w:rPr>
          <w:sz w:val="24"/>
          <w:szCs w:val="24"/>
          <w:lang w:val="en-US"/>
        </w:rPr>
      </w:pPr>
    </w:p>
    <w:p w:rsidR="00B97522" w:rsidRPr="00B97522" w:rsidRDefault="00B97522" w:rsidP="00B97522">
      <w:pPr>
        <w:pStyle w:val="10"/>
        <w:spacing w:line="360" w:lineRule="auto"/>
        <w:jc w:val="right"/>
        <w:rPr>
          <w:b/>
          <w:i/>
          <w:sz w:val="24"/>
          <w:szCs w:val="24"/>
          <w:lang w:val="ru-RU"/>
        </w:rPr>
      </w:pPr>
      <w:r w:rsidRPr="00B97522">
        <w:rPr>
          <w:b/>
          <w:i/>
          <w:sz w:val="24"/>
          <w:szCs w:val="24"/>
          <w:lang w:val="ru-RU"/>
        </w:rPr>
        <w:t>Тарас Кононенко</w:t>
      </w:r>
    </w:p>
    <w:p w:rsidR="00E56B62" w:rsidRPr="00F7665A" w:rsidRDefault="00F7665A">
      <w:pPr>
        <w:pStyle w:val="10"/>
      </w:pPr>
      <w:r w:rsidRPr="00F7665A">
        <w:br w:type="page"/>
      </w: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F7665A">
      <w:pPr>
        <w:pStyle w:val="10"/>
        <w:jc w:val="center"/>
        <w:rPr>
          <w:b/>
          <w:sz w:val="38"/>
          <w:szCs w:val="38"/>
        </w:rPr>
      </w:pPr>
      <w:r w:rsidRPr="00F7665A">
        <w:rPr>
          <w:b/>
          <w:sz w:val="38"/>
          <w:szCs w:val="38"/>
        </w:rPr>
        <w:t>Наукові записки</w:t>
      </w:r>
    </w:p>
    <w:p w:rsidR="00E56B62" w:rsidRPr="00F7665A" w:rsidRDefault="00F7665A">
      <w:pPr>
        <w:pStyle w:val="10"/>
        <w:jc w:val="center"/>
        <w:rPr>
          <w:b/>
          <w:sz w:val="38"/>
          <w:szCs w:val="38"/>
        </w:rPr>
      </w:pPr>
      <w:r w:rsidRPr="00F7665A">
        <w:rPr>
          <w:b/>
          <w:sz w:val="38"/>
          <w:szCs w:val="38"/>
        </w:rPr>
        <w:t>1955-1958 рр.</w:t>
      </w:r>
    </w:p>
    <w:p w:rsidR="00E56B62" w:rsidRPr="00F7665A" w:rsidRDefault="00E56B62">
      <w:pPr>
        <w:pStyle w:val="10"/>
      </w:pPr>
    </w:p>
    <w:p w:rsidR="00E56B62" w:rsidRPr="00F7665A" w:rsidRDefault="00F7665A">
      <w:pPr>
        <w:pStyle w:val="10"/>
      </w:pPr>
      <w:r w:rsidRPr="00F7665A">
        <w:rPr>
          <w:noProof/>
        </w:rPr>
        <w:lastRenderedPageBreak/>
        <w:drawing>
          <wp:inline distT="114300" distB="114300" distL="114300" distR="114300">
            <wp:extent cx="5734050" cy="9093200"/>
            <wp:effectExtent l="0" t="0" r="0" b="0"/>
            <wp:docPr id="2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cstate="print"/>
                    <a:srcRect/>
                    <a:stretch>
                      <a:fillRect/>
                    </a:stretch>
                  </pic:blipFill>
                  <pic:spPr>
                    <a:xfrm>
                      <a:off x="0" y="0"/>
                      <a:ext cx="5734050" cy="9093200"/>
                    </a:xfrm>
                    <a:prstGeom prst="rect">
                      <a:avLst/>
                    </a:prstGeom>
                    <a:ln/>
                  </pic:spPr>
                </pic:pic>
              </a:graphicData>
            </a:graphic>
          </wp:inline>
        </w:drawing>
      </w:r>
    </w:p>
    <w:p w:rsidR="00E56B62" w:rsidRPr="00F7665A" w:rsidRDefault="00077C36">
      <w:pPr>
        <w:pStyle w:val="10"/>
      </w:pPr>
      <w:r>
        <w:rPr>
          <w:noProof/>
        </w:rPr>
        <w:lastRenderedPageBreak/>
        <w:drawing>
          <wp:anchor distT="114300" distB="114300" distL="114300" distR="114300" simplePos="0" relativeHeight="251658240" behindDoc="0" locked="0" layoutInCell="1" allowOverlap="1">
            <wp:simplePos x="0" y="0"/>
            <wp:positionH relativeFrom="page">
              <wp:posOffset>1096645</wp:posOffset>
            </wp:positionH>
            <wp:positionV relativeFrom="page">
              <wp:posOffset>559435</wp:posOffset>
            </wp:positionV>
            <wp:extent cx="1918335" cy="2974975"/>
            <wp:effectExtent l="19050" t="0" r="5715" b="0"/>
            <wp:wrapSquare wrapText="bothSides" distT="114300" distB="114300" distL="114300" distR="11430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cstate="print"/>
                    <a:srcRect/>
                    <a:stretch>
                      <a:fillRect/>
                    </a:stretch>
                  </pic:blipFill>
                  <pic:spPr>
                    <a:xfrm>
                      <a:off x="0" y="0"/>
                      <a:ext cx="1918335" cy="2974975"/>
                    </a:xfrm>
                    <a:prstGeom prst="rect">
                      <a:avLst/>
                    </a:prstGeom>
                    <a:ln/>
                  </pic:spPr>
                </pic:pic>
              </a:graphicData>
            </a:graphic>
          </wp:anchor>
        </w:drawing>
      </w:r>
      <w:r>
        <w:rPr>
          <w:noProof/>
        </w:rPr>
        <w:drawing>
          <wp:anchor distT="114300" distB="114300" distL="114300" distR="114300" simplePos="0" relativeHeight="251659264" behindDoc="0" locked="0" layoutInCell="1" allowOverlap="1">
            <wp:simplePos x="0" y="0"/>
            <wp:positionH relativeFrom="page">
              <wp:posOffset>4617720</wp:posOffset>
            </wp:positionH>
            <wp:positionV relativeFrom="page">
              <wp:posOffset>559435</wp:posOffset>
            </wp:positionV>
            <wp:extent cx="1836420" cy="2974975"/>
            <wp:effectExtent l="19050" t="0" r="0" b="0"/>
            <wp:wrapTopAndBottom distT="114300" distB="11430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 cstate="print"/>
                    <a:srcRect/>
                    <a:stretch>
                      <a:fillRect/>
                    </a:stretch>
                  </pic:blipFill>
                  <pic:spPr>
                    <a:xfrm>
                      <a:off x="0" y="0"/>
                      <a:ext cx="1836420" cy="2974975"/>
                    </a:xfrm>
                    <a:prstGeom prst="rect">
                      <a:avLst/>
                    </a:prstGeom>
                    <a:ln/>
                  </pic:spPr>
                </pic:pic>
              </a:graphicData>
            </a:graphic>
          </wp:anchor>
        </w:drawing>
      </w:r>
    </w:p>
    <w:p w:rsidR="00E56B62" w:rsidRPr="00F7665A" w:rsidRDefault="00F7665A">
      <w:pPr>
        <w:pStyle w:val="10"/>
        <w:jc w:val="right"/>
      </w:pPr>
      <w:r w:rsidRPr="00F7665A">
        <w:t>Наукові записки.</w:t>
      </w:r>
    </w:p>
    <w:p w:rsidR="00E56B62" w:rsidRPr="00F7665A" w:rsidRDefault="00F7665A">
      <w:pPr>
        <w:pStyle w:val="10"/>
        <w:jc w:val="right"/>
      </w:pPr>
      <w:r w:rsidRPr="00F7665A">
        <w:t>Збірник філософського факультету №2</w:t>
      </w:r>
    </w:p>
    <w:p w:rsidR="00E56B62" w:rsidRPr="00F7665A" w:rsidRDefault="00F7665A">
      <w:pPr>
        <w:pStyle w:val="10"/>
        <w:jc w:val="right"/>
      </w:pPr>
      <w:r w:rsidRPr="00F7665A">
        <w:t>Том 14, випуск 3</w:t>
      </w:r>
    </w:p>
    <w:p w:rsidR="00E56B62" w:rsidRPr="00F7665A" w:rsidRDefault="00F7665A">
      <w:pPr>
        <w:pStyle w:val="10"/>
        <w:jc w:val="right"/>
      </w:pPr>
      <w:r w:rsidRPr="00F7665A">
        <w:t xml:space="preserve">Відповідальний редактор проф. Ф. Ф. </w:t>
      </w:r>
      <w:proofErr w:type="spellStart"/>
      <w:r w:rsidRPr="00F7665A">
        <w:t>Єневич</w:t>
      </w:r>
      <w:proofErr w:type="spellEnd"/>
    </w:p>
    <w:p w:rsidR="00E56B62" w:rsidRPr="00F7665A" w:rsidRDefault="00F7665A">
      <w:pPr>
        <w:pStyle w:val="10"/>
        <w:jc w:val="right"/>
      </w:pPr>
      <w:r w:rsidRPr="00F7665A">
        <w:t>1955 р.</w:t>
      </w:r>
    </w:p>
    <w:p w:rsidR="00E56B62" w:rsidRPr="00F7665A" w:rsidRDefault="00E56B62">
      <w:pPr>
        <w:pStyle w:val="10"/>
      </w:pPr>
    </w:p>
    <w:p w:rsidR="00E56B62" w:rsidRPr="00F7665A" w:rsidRDefault="00F7665A">
      <w:pPr>
        <w:pStyle w:val="10"/>
        <w:jc w:val="center"/>
      </w:pPr>
      <w:r w:rsidRPr="00F7665A">
        <w:t xml:space="preserve">Редакційна колегія: проф. Ф. Ф. </w:t>
      </w:r>
      <w:proofErr w:type="spellStart"/>
      <w:r w:rsidRPr="00F7665A">
        <w:t>Єневич</w:t>
      </w:r>
      <w:proofErr w:type="spellEnd"/>
      <w:r w:rsidRPr="00F7665A">
        <w:t xml:space="preserve"> (відповідальний редактор), проф.</w:t>
      </w:r>
      <w:r w:rsidR="00077C36">
        <w:rPr>
          <w:lang w:val="ru-RU"/>
        </w:rPr>
        <w:t> </w:t>
      </w:r>
      <w:r w:rsidRPr="00F7665A">
        <w:t>Ф.</w:t>
      </w:r>
      <w:r w:rsidR="00077C36">
        <w:rPr>
          <w:lang w:val="ru-RU"/>
        </w:rPr>
        <w:t> </w:t>
      </w:r>
      <w:r w:rsidRPr="00F7665A">
        <w:t>Я.</w:t>
      </w:r>
      <w:r w:rsidR="00077C36">
        <w:rPr>
          <w:lang w:val="ru-RU"/>
        </w:rPr>
        <w:t> </w:t>
      </w:r>
      <w:r w:rsidRPr="00F7665A">
        <w:t xml:space="preserve">Москаленко, проф. О. М. Раєвський, проф. С. Х. </w:t>
      </w:r>
      <w:proofErr w:type="spellStart"/>
      <w:r w:rsidRPr="00F7665A">
        <w:t>Чавдаров</w:t>
      </w:r>
      <w:proofErr w:type="spellEnd"/>
      <w:r w:rsidRPr="00F7665A">
        <w:t>, проф.</w:t>
      </w:r>
      <w:r w:rsidR="00077C36">
        <w:rPr>
          <w:lang w:val="ru-RU"/>
        </w:rPr>
        <w:t> </w:t>
      </w:r>
      <w:r w:rsidRPr="00F7665A">
        <w:t>М.</w:t>
      </w:r>
      <w:r w:rsidR="00077C36">
        <w:rPr>
          <w:lang w:val="ru-RU"/>
        </w:rPr>
        <w:t> </w:t>
      </w:r>
      <w:r w:rsidRPr="00F7665A">
        <w:t>С.</w:t>
      </w:r>
      <w:r w:rsidR="00077C36">
        <w:rPr>
          <w:lang w:val="ru-RU"/>
        </w:rPr>
        <w:t> </w:t>
      </w:r>
      <w:proofErr w:type="spellStart"/>
      <w:r w:rsidRPr="00F7665A">
        <w:t>Шлепаков</w:t>
      </w:r>
      <w:proofErr w:type="spellEnd"/>
      <w:r w:rsidRPr="00F7665A">
        <w:t>, А.</w:t>
      </w:r>
      <w:r w:rsidR="00077C36">
        <w:rPr>
          <w:lang w:val="ru-RU"/>
        </w:rPr>
        <w:t> </w:t>
      </w:r>
      <w:r w:rsidRPr="00F7665A">
        <w:t>О. Пашкова (секретар).</w:t>
      </w:r>
    </w:p>
    <w:p w:rsidR="00E56B62" w:rsidRPr="00F7665A" w:rsidRDefault="00E56B62">
      <w:pPr>
        <w:pStyle w:val="10"/>
      </w:pPr>
    </w:p>
    <w:p w:rsidR="00E56B62" w:rsidRPr="00F7665A" w:rsidRDefault="00F7665A">
      <w:pPr>
        <w:pStyle w:val="10"/>
        <w:jc w:val="center"/>
      </w:pPr>
      <w:r w:rsidRPr="00F7665A">
        <w:t>ЗМІСТ</w:t>
      </w:r>
    </w:p>
    <w:p w:rsidR="00E56B62" w:rsidRPr="00F7665A" w:rsidRDefault="00F7665A">
      <w:pPr>
        <w:pStyle w:val="10"/>
        <w:jc w:val="both"/>
        <w:rPr>
          <w:b/>
        </w:rPr>
      </w:pPr>
      <w:r w:rsidRPr="00F7665A">
        <w:tab/>
      </w:r>
      <w:r w:rsidRPr="00F7665A">
        <w:tab/>
      </w:r>
      <w:r w:rsidRPr="00F7665A">
        <w:tab/>
      </w:r>
      <w:r w:rsidRPr="00F7665A">
        <w:tab/>
      </w:r>
      <w:r w:rsidRPr="00F7665A">
        <w:tab/>
      </w:r>
      <w:r w:rsidRPr="00F7665A">
        <w:tab/>
      </w:r>
      <w:r w:rsidRPr="00F7665A">
        <w:tab/>
      </w:r>
      <w:r w:rsidRPr="00F7665A">
        <w:tab/>
      </w:r>
      <w:r w:rsidRPr="00F7665A">
        <w:tab/>
      </w:r>
      <w:r w:rsidRPr="00F7665A">
        <w:tab/>
      </w:r>
      <w:r w:rsidRPr="00F7665A">
        <w:tab/>
        <w:t xml:space="preserve">        Стор.</w:t>
      </w:r>
    </w:p>
    <w:p w:rsidR="00E56B62" w:rsidRPr="00F7665A" w:rsidRDefault="00F7665A">
      <w:pPr>
        <w:pStyle w:val="10"/>
        <w:jc w:val="both"/>
      </w:pPr>
      <w:r w:rsidRPr="00F7665A">
        <w:rPr>
          <w:b/>
          <w:i/>
        </w:rPr>
        <w:t>Раєвський О. М.</w:t>
      </w:r>
      <w:r w:rsidRPr="00F7665A">
        <w:t>, До питання про основні теоретичні проблеми психології……………5</w:t>
      </w:r>
    </w:p>
    <w:p w:rsidR="00E56B62" w:rsidRPr="00F7665A" w:rsidRDefault="00F7665A">
      <w:pPr>
        <w:pStyle w:val="10"/>
        <w:jc w:val="both"/>
      </w:pPr>
      <w:proofErr w:type="spellStart"/>
      <w:r w:rsidRPr="00F7665A">
        <w:rPr>
          <w:b/>
          <w:i/>
        </w:rPr>
        <w:t>Саприкін</w:t>
      </w:r>
      <w:proofErr w:type="spellEnd"/>
      <w:r w:rsidRPr="00F7665A">
        <w:rPr>
          <w:b/>
          <w:i/>
        </w:rPr>
        <w:t xml:space="preserve"> П. Г.</w:t>
      </w:r>
      <w:r w:rsidRPr="00F7665A">
        <w:t>, Питання психології особистості в світлі вчення академіка</w:t>
      </w:r>
    </w:p>
    <w:p w:rsidR="00E56B62" w:rsidRPr="00F7665A" w:rsidRDefault="00F7665A">
      <w:pPr>
        <w:pStyle w:val="10"/>
        <w:jc w:val="both"/>
      </w:pPr>
      <w:r w:rsidRPr="00F7665A">
        <w:t>І. П. Павлова про вищу нервову діяльність.....................................................................21</w:t>
      </w:r>
    </w:p>
    <w:p w:rsidR="00E56B62" w:rsidRPr="00F7665A" w:rsidRDefault="00F7665A">
      <w:pPr>
        <w:pStyle w:val="10"/>
        <w:jc w:val="both"/>
      </w:pPr>
      <w:proofErr w:type="spellStart"/>
      <w:r w:rsidRPr="00F7665A">
        <w:rPr>
          <w:b/>
          <w:i/>
        </w:rPr>
        <w:t>Косма</w:t>
      </w:r>
      <w:proofErr w:type="spellEnd"/>
      <w:r w:rsidRPr="00F7665A">
        <w:rPr>
          <w:b/>
          <w:i/>
        </w:rPr>
        <w:t xml:space="preserve"> Т. В.</w:t>
      </w:r>
      <w:r w:rsidRPr="00F7665A">
        <w:t>, До питання про розвиток мислення дитини...................................………..41</w:t>
      </w:r>
    </w:p>
    <w:p w:rsidR="00E56B62" w:rsidRPr="00F7665A" w:rsidRDefault="00F7665A">
      <w:pPr>
        <w:pStyle w:val="10"/>
        <w:jc w:val="both"/>
      </w:pPr>
      <w:r w:rsidRPr="00F7665A">
        <w:rPr>
          <w:b/>
          <w:i/>
        </w:rPr>
        <w:t>Павлов В. Т.</w:t>
      </w:r>
      <w:r w:rsidRPr="00F7665A">
        <w:t>, Про поняття «послідовність думки» та «логічна суперечність»</w:t>
      </w:r>
    </w:p>
    <w:p w:rsidR="00E56B62" w:rsidRPr="00F7665A" w:rsidRDefault="00F7665A">
      <w:pPr>
        <w:pStyle w:val="10"/>
        <w:jc w:val="both"/>
      </w:pPr>
      <w:r w:rsidRPr="00F7665A">
        <w:t>у формальній логіці.........................................................................................................57</w:t>
      </w:r>
    </w:p>
    <w:p w:rsidR="00E56B62" w:rsidRPr="00F7665A" w:rsidRDefault="00F7665A">
      <w:pPr>
        <w:pStyle w:val="10"/>
        <w:jc w:val="both"/>
      </w:pPr>
      <w:bookmarkStart w:id="1" w:name="_gjdgxs" w:colFirst="0" w:colLast="0"/>
      <w:bookmarkEnd w:id="1"/>
      <w:proofErr w:type="spellStart"/>
      <w:r w:rsidRPr="00F7665A">
        <w:rPr>
          <w:b/>
          <w:i/>
        </w:rPr>
        <w:t>Шейко</w:t>
      </w:r>
      <w:proofErr w:type="spellEnd"/>
      <w:r w:rsidRPr="00F7665A">
        <w:rPr>
          <w:b/>
          <w:i/>
        </w:rPr>
        <w:t xml:space="preserve"> О. М.</w:t>
      </w:r>
      <w:r w:rsidRPr="00F7665A">
        <w:t>, Про доказовість як рису правильного мислення.....................................77</w:t>
      </w:r>
    </w:p>
    <w:p w:rsidR="00E56B62" w:rsidRPr="00F7665A" w:rsidRDefault="00F7665A">
      <w:pPr>
        <w:pStyle w:val="10"/>
        <w:jc w:val="both"/>
      </w:pPr>
      <w:r w:rsidRPr="00F7665A">
        <w:rPr>
          <w:b/>
          <w:i/>
        </w:rPr>
        <w:t>Москаленко Ф. Я.</w:t>
      </w:r>
      <w:r w:rsidRPr="00F7665A">
        <w:t>, Вчення про індуктивні висновки в працях класиків</w:t>
      </w:r>
    </w:p>
    <w:p w:rsidR="00E56B62" w:rsidRPr="00F7665A" w:rsidRDefault="00F7665A">
      <w:pPr>
        <w:pStyle w:val="10"/>
        <w:jc w:val="both"/>
      </w:pPr>
      <w:r w:rsidRPr="00F7665A">
        <w:t xml:space="preserve">російської філософії XIX </w:t>
      </w:r>
      <w:proofErr w:type="spellStart"/>
      <w:r w:rsidRPr="00F7665A">
        <w:t>ст</w:t>
      </w:r>
      <w:proofErr w:type="spellEnd"/>
      <w:r w:rsidRPr="00F7665A">
        <w:t>……………………………………………………………………</w:t>
      </w:r>
      <w:r w:rsidR="009A438C">
        <w:rPr>
          <w:lang w:val="en-US"/>
        </w:rPr>
        <w:t>...</w:t>
      </w:r>
      <w:r w:rsidRPr="00F7665A">
        <w:t>.99</w:t>
      </w:r>
    </w:p>
    <w:p w:rsidR="00E56B62" w:rsidRPr="00F7665A" w:rsidRDefault="00F7665A">
      <w:pPr>
        <w:pStyle w:val="10"/>
        <w:jc w:val="both"/>
      </w:pPr>
      <w:r w:rsidRPr="00F7665A">
        <w:rPr>
          <w:b/>
          <w:i/>
        </w:rPr>
        <w:t>Руденко К. П.</w:t>
      </w:r>
      <w:r w:rsidRPr="00F7665A">
        <w:t>, Класики російського природознавства про роль гіпотези в науці…...125</w:t>
      </w:r>
    </w:p>
    <w:p w:rsidR="00E56B62" w:rsidRPr="00F7665A" w:rsidRDefault="00F7665A">
      <w:pPr>
        <w:pStyle w:val="10"/>
        <w:jc w:val="both"/>
      </w:pPr>
      <w:r w:rsidRPr="00F7665A">
        <w:rPr>
          <w:b/>
          <w:i/>
        </w:rPr>
        <w:t>Галушко Т. Є.</w:t>
      </w:r>
      <w:r w:rsidRPr="00F7665A">
        <w:t>, М. Г. Чернишевський про психологію творчої праці письменника…..141</w:t>
      </w:r>
    </w:p>
    <w:p w:rsidR="00E56B62" w:rsidRPr="00F7665A" w:rsidRDefault="00F7665A">
      <w:pPr>
        <w:pStyle w:val="10"/>
        <w:jc w:val="both"/>
      </w:pPr>
      <w:proofErr w:type="spellStart"/>
      <w:r w:rsidRPr="00F7665A">
        <w:rPr>
          <w:b/>
          <w:i/>
        </w:rPr>
        <w:t>Ліпман</w:t>
      </w:r>
      <w:proofErr w:type="spellEnd"/>
      <w:r w:rsidRPr="00F7665A">
        <w:rPr>
          <w:b/>
          <w:i/>
        </w:rPr>
        <w:t xml:space="preserve"> Й. А.</w:t>
      </w:r>
      <w:r w:rsidRPr="00F7665A">
        <w:t>, Про атеїстичне виховання учнів радянської школи………………...…</w:t>
      </w:r>
      <w:r w:rsidR="009A438C">
        <w:t>…</w:t>
      </w:r>
      <w:r w:rsidRPr="00F7665A">
        <w:t>.159</w:t>
      </w:r>
    </w:p>
    <w:p w:rsidR="00E56B62" w:rsidRDefault="00E56B62">
      <w:pPr>
        <w:pStyle w:val="10"/>
        <w:jc w:val="both"/>
        <w:rPr>
          <w:lang w:val="ru-RU"/>
        </w:rPr>
      </w:pPr>
    </w:p>
    <w:p w:rsidR="00E56B62" w:rsidRPr="00F7665A" w:rsidRDefault="00F7665A">
      <w:pPr>
        <w:pStyle w:val="10"/>
        <w:jc w:val="center"/>
      </w:pPr>
      <w:r w:rsidRPr="00F7665A">
        <w:t xml:space="preserve">Редактор </w:t>
      </w:r>
      <w:proofErr w:type="spellStart"/>
      <w:r w:rsidRPr="00F7665A">
        <w:t>Комановський</w:t>
      </w:r>
      <w:proofErr w:type="spellEnd"/>
      <w:r w:rsidRPr="00F7665A">
        <w:t xml:space="preserve"> Б. Л</w:t>
      </w:r>
    </w:p>
    <w:p w:rsidR="00E56B62" w:rsidRPr="00F7665A" w:rsidRDefault="00F7665A">
      <w:pPr>
        <w:pStyle w:val="10"/>
        <w:jc w:val="center"/>
      </w:pPr>
      <w:r w:rsidRPr="00F7665A">
        <w:t xml:space="preserve">Коректор </w:t>
      </w:r>
      <w:proofErr w:type="spellStart"/>
      <w:r w:rsidRPr="00F7665A">
        <w:t>Балясна</w:t>
      </w:r>
      <w:proofErr w:type="spellEnd"/>
      <w:r w:rsidRPr="00F7665A">
        <w:t xml:space="preserve"> О.Є.</w:t>
      </w:r>
    </w:p>
    <w:p w:rsidR="00E56B62" w:rsidRPr="00F7665A" w:rsidRDefault="00F7665A">
      <w:pPr>
        <w:pStyle w:val="10"/>
        <w:jc w:val="center"/>
      </w:pPr>
      <w:r w:rsidRPr="00F7665A">
        <w:t>БФ 14434. Зам. 471. Підписано до друку 10/Х 1955 р. Друк. арк. 15.</w:t>
      </w:r>
    </w:p>
    <w:p w:rsidR="00E56B62" w:rsidRPr="00F7665A" w:rsidRDefault="00F7665A">
      <w:pPr>
        <w:pStyle w:val="10"/>
        <w:jc w:val="center"/>
      </w:pPr>
      <w:r w:rsidRPr="00F7665A">
        <w:t xml:space="preserve">Формат паперу 70x108 1/16 </w:t>
      </w:r>
      <w:proofErr w:type="spellStart"/>
      <w:r w:rsidRPr="00F7665A">
        <w:t>Паперов</w:t>
      </w:r>
      <w:proofErr w:type="spellEnd"/>
      <w:r w:rsidRPr="00F7665A">
        <w:t xml:space="preserve">. арк. 5,5. Облік.-видав. </w:t>
      </w:r>
      <w:proofErr w:type="spellStart"/>
      <w:r w:rsidRPr="00F7665A">
        <w:t>арк</w:t>
      </w:r>
      <w:proofErr w:type="spellEnd"/>
      <w:r w:rsidRPr="00F7665A">
        <w:t xml:space="preserve"> 14,8.</w:t>
      </w:r>
    </w:p>
    <w:p w:rsidR="00E56B62" w:rsidRPr="00F7665A" w:rsidRDefault="00F7665A">
      <w:pPr>
        <w:pStyle w:val="10"/>
        <w:jc w:val="center"/>
      </w:pPr>
      <w:r w:rsidRPr="00F7665A">
        <w:t>Тираж 500. Ціна 10 карб. 40 коп.</w:t>
      </w:r>
    </w:p>
    <w:p w:rsidR="00E56B62" w:rsidRPr="00F7665A" w:rsidRDefault="00F7665A">
      <w:pPr>
        <w:pStyle w:val="10"/>
        <w:jc w:val="center"/>
      </w:pPr>
      <w:r w:rsidRPr="00F7665A">
        <w:t>Друкарня вид-ва Київського державного університету ім. Т. Г. Шевченка.</w:t>
      </w:r>
    </w:p>
    <w:p w:rsidR="00E56B62" w:rsidRPr="00F7665A" w:rsidRDefault="00F7665A">
      <w:pPr>
        <w:pStyle w:val="10"/>
        <w:jc w:val="center"/>
      </w:pPr>
      <w:r w:rsidRPr="00F7665A">
        <w:t>Київ, Володимирська, 60а.</w:t>
      </w:r>
      <w:r w:rsidRPr="00F7665A">
        <w:br w:type="page"/>
      </w:r>
    </w:p>
    <w:p w:rsidR="00E56B62" w:rsidRPr="00F7665A" w:rsidRDefault="00F7665A">
      <w:pPr>
        <w:pStyle w:val="10"/>
      </w:pPr>
      <w:r w:rsidRPr="00F7665A">
        <w:rPr>
          <w:noProof/>
        </w:rPr>
        <w:lastRenderedPageBreak/>
        <w:drawing>
          <wp:inline distT="114300" distB="114300" distL="114300" distR="114300">
            <wp:extent cx="5734050" cy="9105900"/>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 cstate="print"/>
                    <a:srcRect/>
                    <a:stretch>
                      <a:fillRect/>
                    </a:stretch>
                  </pic:blipFill>
                  <pic:spPr>
                    <a:xfrm>
                      <a:off x="0" y="0"/>
                      <a:ext cx="5734050" cy="9105900"/>
                    </a:xfrm>
                    <a:prstGeom prst="rect">
                      <a:avLst/>
                    </a:prstGeom>
                    <a:ln/>
                  </pic:spPr>
                </pic:pic>
              </a:graphicData>
            </a:graphic>
          </wp:inline>
        </w:drawing>
      </w:r>
    </w:p>
    <w:p w:rsidR="00E56B62" w:rsidRPr="00F7665A" w:rsidRDefault="009A438C">
      <w:pPr>
        <w:pStyle w:val="10"/>
      </w:pPr>
      <w:r>
        <w:rPr>
          <w:noProof/>
        </w:rPr>
        <w:lastRenderedPageBreak/>
        <w:drawing>
          <wp:anchor distT="114300" distB="114300" distL="114300" distR="114300" simplePos="0" relativeHeight="251661312" behindDoc="0" locked="0" layoutInCell="1" allowOverlap="1">
            <wp:simplePos x="0" y="0"/>
            <wp:positionH relativeFrom="page">
              <wp:posOffset>4039235</wp:posOffset>
            </wp:positionH>
            <wp:positionV relativeFrom="page">
              <wp:posOffset>272415</wp:posOffset>
            </wp:positionV>
            <wp:extent cx="2620010" cy="4001135"/>
            <wp:effectExtent l="19050" t="0" r="8890" b="0"/>
            <wp:wrapSquare wrapText="bothSides" distT="114300" distB="11430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cstate="print"/>
                    <a:srcRect/>
                    <a:stretch>
                      <a:fillRect/>
                    </a:stretch>
                  </pic:blipFill>
                  <pic:spPr>
                    <a:xfrm>
                      <a:off x="0" y="0"/>
                      <a:ext cx="2620010" cy="4001135"/>
                    </a:xfrm>
                    <a:prstGeom prst="rect">
                      <a:avLst/>
                    </a:prstGeom>
                    <a:ln/>
                  </pic:spPr>
                </pic:pic>
              </a:graphicData>
            </a:graphic>
          </wp:anchor>
        </w:drawing>
      </w:r>
      <w:r>
        <w:rPr>
          <w:noProof/>
        </w:rPr>
        <w:drawing>
          <wp:anchor distT="114300" distB="114300" distL="114300" distR="114300" simplePos="0" relativeHeight="251660288" behindDoc="0" locked="0" layoutInCell="1" allowOverlap="1">
            <wp:simplePos x="0" y="0"/>
            <wp:positionH relativeFrom="page">
              <wp:posOffset>851535</wp:posOffset>
            </wp:positionH>
            <wp:positionV relativeFrom="page">
              <wp:posOffset>272415</wp:posOffset>
            </wp:positionV>
            <wp:extent cx="2575560" cy="3998595"/>
            <wp:effectExtent l="19050" t="0" r="0" b="0"/>
            <wp:wrapSquare wrapText="bothSides" distT="114300" distB="114300" distL="114300" distR="11430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cstate="print"/>
                    <a:srcRect/>
                    <a:stretch>
                      <a:fillRect/>
                    </a:stretch>
                  </pic:blipFill>
                  <pic:spPr>
                    <a:xfrm>
                      <a:off x="0" y="0"/>
                      <a:ext cx="2575560" cy="3998595"/>
                    </a:xfrm>
                    <a:prstGeom prst="rect">
                      <a:avLst/>
                    </a:prstGeom>
                    <a:ln/>
                  </pic:spPr>
                </pic:pic>
              </a:graphicData>
            </a:graphic>
          </wp:anchor>
        </w:drawing>
      </w: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Pr="00F7665A" w:rsidRDefault="00E56B62">
      <w:pPr>
        <w:pStyle w:val="10"/>
      </w:pPr>
    </w:p>
    <w:p w:rsidR="00E56B62" w:rsidRDefault="00E56B62">
      <w:pPr>
        <w:pStyle w:val="10"/>
        <w:jc w:val="right"/>
        <w:rPr>
          <w:lang w:val="en-US"/>
        </w:rPr>
      </w:pPr>
    </w:p>
    <w:p w:rsidR="009A438C" w:rsidRDefault="009A438C">
      <w:pPr>
        <w:pStyle w:val="10"/>
        <w:jc w:val="right"/>
        <w:rPr>
          <w:lang w:val="en-US"/>
        </w:rPr>
      </w:pPr>
    </w:p>
    <w:p w:rsidR="009A438C" w:rsidRDefault="009A438C">
      <w:pPr>
        <w:pStyle w:val="10"/>
        <w:jc w:val="right"/>
        <w:rPr>
          <w:lang w:val="en-US"/>
        </w:rPr>
      </w:pPr>
    </w:p>
    <w:p w:rsidR="009A438C" w:rsidRPr="009A438C" w:rsidRDefault="009A438C">
      <w:pPr>
        <w:pStyle w:val="10"/>
        <w:jc w:val="right"/>
        <w:rPr>
          <w:lang w:val="en-US"/>
        </w:rPr>
      </w:pPr>
    </w:p>
    <w:p w:rsidR="00E56B62" w:rsidRPr="00F7665A" w:rsidRDefault="00F7665A">
      <w:pPr>
        <w:pStyle w:val="10"/>
        <w:jc w:val="right"/>
      </w:pPr>
      <w:r w:rsidRPr="00F7665A">
        <w:t>Наукові записки.</w:t>
      </w:r>
    </w:p>
    <w:p w:rsidR="00E56B62" w:rsidRPr="00F7665A" w:rsidRDefault="00F7665A">
      <w:pPr>
        <w:pStyle w:val="10"/>
        <w:jc w:val="right"/>
      </w:pPr>
      <w:r w:rsidRPr="00F7665A">
        <w:t>Збірник історико-філософського факультету (історичний відділ) №7</w:t>
      </w:r>
    </w:p>
    <w:p w:rsidR="00E56B62" w:rsidRPr="00F7665A" w:rsidRDefault="00F7665A">
      <w:pPr>
        <w:pStyle w:val="10"/>
        <w:jc w:val="right"/>
      </w:pPr>
      <w:r w:rsidRPr="00F7665A">
        <w:t>Том 15, випуск 6</w:t>
      </w:r>
    </w:p>
    <w:p w:rsidR="00E56B62" w:rsidRPr="00F7665A" w:rsidRDefault="00F7665A">
      <w:pPr>
        <w:pStyle w:val="10"/>
        <w:jc w:val="right"/>
      </w:pPr>
      <w:r w:rsidRPr="00F7665A">
        <w:t xml:space="preserve">Відповідальний редактор доц. В. І. </w:t>
      </w:r>
      <w:proofErr w:type="spellStart"/>
      <w:r w:rsidRPr="00F7665A">
        <w:t>Стрельський</w:t>
      </w:r>
      <w:proofErr w:type="spellEnd"/>
    </w:p>
    <w:p w:rsidR="00E56B62" w:rsidRPr="00F7665A" w:rsidRDefault="00F7665A">
      <w:pPr>
        <w:pStyle w:val="10"/>
        <w:jc w:val="right"/>
      </w:pPr>
      <w:r w:rsidRPr="00F7665A">
        <w:t>1956 р.</w:t>
      </w:r>
    </w:p>
    <w:p w:rsidR="00E56B62" w:rsidRPr="00F7665A" w:rsidRDefault="00E56B62">
      <w:pPr>
        <w:pStyle w:val="10"/>
        <w:jc w:val="right"/>
      </w:pPr>
    </w:p>
    <w:p w:rsidR="00E56B62" w:rsidRPr="00F7665A" w:rsidRDefault="00E56B62">
      <w:pPr>
        <w:pStyle w:val="10"/>
      </w:pPr>
    </w:p>
    <w:p w:rsidR="00E56B62" w:rsidRPr="00F7665A" w:rsidRDefault="00F7665A">
      <w:pPr>
        <w:pStyle w:val="10"/>
        <w:jc w:val="center"/>
      </w:pPr>
      <w:r w:rsidRPr="00F7665A">
        <w:t xml:space="preserve">Редакційна колегія: доц. А. Й. </w:t>
      </w:r>
      <w:proofErr w:type="spellStart"/>
      <w:r w:rsidRPr="00F7665A">
        <w:t>Грінберг</w:t>
      </w:r>
      <w:proofErr w:type="spellEnd"/>
      <w:r w:rsidRPr="00F7665A">
        <w:t xml:space="preserve">, доц. К. О. </w:t>
      </w:r>
      <w:proofErr w:type="spellStart"/>
      <w:r w:rsidRPr="00F7665A">
        <w:t>Джеджула</w:t>
      </w:r>
      <w:proofErr w:type="spellEnd"/>
      <w:r w:rsidRPr="00F7665A">
        <w:t xml:space="preserve">, доц. В. Є. </w:t>
      </w:r>
      <w:proofErr w:type="spellStart"/>
      <w:r w:rsidRPr="00F7665A">
        <w:t>Спицький</w:t>
      </w:r>
      <w:proofErr w:type="spellEnd"/>
      <w:r w:rsidRPr="00F7665A">
        <w:t xml:space="preserve">, доц. В. І. </w:t>
      </w:r>
      <w:proofErr w:type="spellStart"/>
      <w:r w:rsidRPr="00F7665A">
        <w:t>Стрельський</w:t>
      </w:r>
      <w:proofErr w:type="spellEnd"/>
      <w:r w:rsidRPr="00F7665A">
        <w:t xml:space="preserve"> (відп. редактор), доц. Л. С. </w:t>
      </w:r>
      <w:proofErr w:type="spellStart"/>
      <w:r w:rsidRPr="00F7665A">
        <w:t>Чиколіні</w:t>
      </w:r>
      <w:proofErr w:type="spellEnd"/>
      <w:r w:rsidRPr="00F7665A">
        <w:t>.</w:t>
      </w:r>
    </w:p>
    <w:p w:rsidR="00E56B62" w:rsidRPr="00F7665A" w:rsidRDefault="00E56B62">
      <w:pPr>
        <w:pStyle w:val="10"/>
        <w:jc w:val="center"/>
      </w:pPr>
    </w:p>
    <w:p w:rsidR="00E56B62" w:rsidRPr="00F7665A" w:rsidRDefault="00E56B62">
      <w:pPr>
        <w:pStyle w:val="10"/>
        <w:jc w:val="both"/>
      </w:pPr>
    </w:p>
    <w:p w:rsidR="00E56B62" w:rsidRPr="00F7665A" w:rsidRDefault="00F7665A">
      <w:pPr>
        <w:pStyle w:val="10"/>
        <w:jc w:val="center"/>
      </w:pPr>
      <w:r w:rsidRPr="00F7665A">
        <w:t>ЗМІСТ</w:t>
      </w:r>
    </w:p>
    <w:p w:rsidR="00E56B62" w:rsidRPr="00F7665A" w:rsidRDefault="00F7665A">
      <w:pPr>
        <w:pStyle w:val="10"/>
        <w:jc w:val="right"/>
      </w:pPr>
      <w:r w:rsidRPr="00F7665A">
        <w:t>Стор.</w:t>
      </w:r>
    </w:p>
    <w:p w:rsidR="00E56B62" w:rsidRPr="00F7665A" w:rsidRDefault="00F7665A">
      <w:pPr>
        <w:pStyle w:val="10"/>
      </w:pPr>
      <w:r w:rsidRPr="00F7665A">
        <w:rPr>
          <w:b/>
          <w:i/>
        </w:rPr>
        <w:t xml:space="preserve">М. П. </w:t>
      </w:r>
      <w:proofErr w:type="spellStart"/>
      <w:r w:rsidRPr="00F7665A">
        <w:rPr>
          <w:b/>
          <w:i/>
        </w:rPr>
        <w:t>Рудько</w:t>
      </w:r>
      <w:proofErr w:type="spellEnd"/>
      <w:r w:rsidRPr="00F7665A">
        <w:t>, 3 історії вищої школи на Україні в перші роки Радянської</w:t>
      </w:r>
    </w:p>
    <w:p w:rsidR="00E56B62" w:rsidRPr="00F7665A" w:rsidRDefault="00F7665A">
      <w:pPr>
        <w:pStyle w:val="10"/>
      </w:pPr>
      <w:r w:rsidRPr="00F7665A">
        <w:t>влади (1917 - 1920)................................................................................................................5</w:t>
      </w:r>
    </w:p>
    <w:p w:rsidR="00E56B62" w:rsidRPr="00F7665A" w:rsidRDefault="00F7665A">
      <w:pPr>
        <w:pStyle w:val="10"/>
      </w:pPr>
      <w:r w:rsidRPr="00F7665A">
        <w:rPr>
          <w:b/>
          <w:i/>
        </w:rPr>
        <w:t xml:space="preserve">А. О. </w:t>
      </w:r>
      <w:proofErr w:type="spellStart"/>
      <w:r w:rsidRPr="00F7665A">
        <w:rPr>
          <w:b/>
          <w:i/>
        </w:rPr>
        <w:t>Джеджула</w:t>
      </w:r>
      <w:proofErr w:type="spellEnd"/>
      <w:r w:rsidRPr="00F7665A">
        <w:t>, Зрадницька політика французького уряду в період «дивної</w:t>
      </w:r>
    </w:p>
    <w:p w:rsidR="00E56B62" w:rsidRPr="00F7665A" w:rsidRDefault="00F7665A">
      <w:pPr>
        <w:pStyle w:val="10"/>
      </w:pPr>
      <w:r w:rsidRPr="00F7665A">
        <w:t>війни» (3 історії другої світової війни).................................................................................19</w:t>
      </w:r>
    </w:p>
    <w:p w:rsidR="00E56B62" w:rsidRPr="00F7665A" w:rsidRDefault="00F7665A">
      <w:pPr>
        <w:pStyle w:val="10"/>
      </w:pPr>
      <w:r w:rsidRPr="00F7665A">
        <w:rPr>
          <w:b/>
          <w:i/>
        </w:rPr>
        <w:t>Ю. Я. Білан</w:t>
      </w:r>
      <w:r w:rsidRPr="00F7665A">
        <w:t>, Загальний страйк залізничників України проти німецьких окупантів</w:t>
      </w:r>
    </w:p>
    <w:p w:rsidR="00E56B62" w:rsidRPr="00F7665A" w:rsidRDefault="00F7665A">
      <w:pPr>
        <w:pStyle w:val="10"/>
      </w:pPr>
      <w:r w:rsidRPr="00F7665A">
        <w:t>влітку 1918 року....................................................................................................................33</w:t>
      </w:r>
    </w:p>
    <w:p w:rsidR="00E56B62" w:rsidRPr="00F7665A" w:rsidRDefault="00F7665A">
      <w:pPr>
        <w:pStyle w:val="10"/>
      </w:pPr>
      <w:r w:rsidRPr="00F7665A">
        <w:rPr>
          <w:b/>
          <w:i/>
        </w:rPr>
        <w:t xml:space="preserve">A. И. </w:t>
      </w:r>
      <w:proofErr w:type="spellStart"/>
      <w:r w:rsidRPr="00F7665A">
        <w:rPr>
          <w:b/>
          <w:i/>
        </w:rPr>
        <w:t>Грінберг</w:t>
      </w:r>
      <w:proofErr w:type="spellEnd"/>
      <w:r w:rsidRPr="00F7665A">
        <w:t>, Архівне будівництво на Україні в період іноземної воєнної інтервенції і громадянської війни (1918 - 1920).......................................................................................47</w:t>
      </w:r>
    </w:p>
    <w:p w:rsidR="00E56B62" w:rsidRPr="00F7665A" w:rsidRDefault="00F7665A">
      <w:pPr>
        <w:pStyle w:val="10"/>
      </w:pPr>
      <w:r w:rsidRPr="00F7665A">
        <w:rPr>
          <w:b/>
          <w:i/>
        </w:rPr>
        <w:t>С. О. Яковлев</w:t>
      </w:r>
      <w:r w:rsidRPr="00F7665A">
        <w:t>, Документальні публікації про зовнішню політику Радянського</w:t>
      </w:r>
    </w:p>
    <w:p w:rsidR="00E56B62" w:rsidRPr="00F7665A" w:rsidRDefault="00F7665A">
      <w:pPr>
        <w:pStyle w:val="10"/>
      </w:pPr>
      <w:r w:rsidRPr="00F7665A">
        <w:t>уряду в період іноземної воєнної інтервенції і громадянської війни…………..…....….....59</w:t>
      </w:r>
    </w:p>
    <w:p w:rsidR="00E56B62" w:rsidRPr="00F7665A" w:rsidRDefault="00F7665A">
      <w:pPr>
        <w:pStyle w:val="10"/>
      </w:pPr>
      <w:r w:rsidRPr="00F7665A">
        <w:rPr>
          <w:b/>
          <w:i/>
        </w:rPr>
        <w:t>П. А. Лавров</w:t>
      </w:r>
      <w:r w:rsidRPr="00F7665A">
        <w:t>, Початок нового підйому робітничого руху на Україні (1910 - березень 1912 р.)..................................................................................................................................71</w:t>
      </w:r>
    </w:p>
    <w:p w:rsidR="00E56B62" w:rsidRPr="00F7665A" w:rsidRDefault="00F7665A">
      <w:pPr>
        <w:pStyle w:val="10"/>
      </w:pPr>
      <w:r w:rsidRPr="00F7665A">
        <w:rPr>
          <w:b/>
          <w:i/>
        </w:rPr>
        <w:t xml:space="preserve">М. К. </w:t>
      </w:r>
      <w:proofErr w:type="spellStart"/>
      <w:r w:rsidRPr="00F7665A">
        <w:rPr>
          <w:b/>
          <w:i/>
        </w:rPr>
        <w:t>Дарменко</w:t>
      </w:r>
      <w:proofErr w:type="spellEnd"/>
      <w:r w:rsidRPr="00F7665A">
        <w:t>, Перемога більшовиків Донбасу в легальних робітничих організаціях</w:t>
      </w:r>
    </w:p>
    <w:p w:rsidR="00E56B62" w:rsidRPr="00F7665A" w:rsidRDefault="00F7665A">
      <w:pPr>
        <w:pStyle w:val="10"/>
      </w:pPr>
      <w:r w:rsidRPr="00F7665A">
        <w:t>в роки нового революційного піднесення...........................................................................91</w:t>
      </w:r>
    </w:p>
    <w:p w:rsidR="00E56B62" w:rsidRPr="00F7665A" w:rsidRDefault="00F7665A">
      <w:pPr>
        <w:pStyle w:val="10"/>
      </w:pPr>
      <w:r w:rsidRPr="00F7665A">
        <w:rPr>
          <w:b/>
          <w:i/>
        </w:rPr>
        <w:lastRenderedPageBreak/>
        <w:t>І. А. Василенко</w:t>
      </w:r>
      <w:r w:rsidRPr="00F7665A">
        <w:t>, Формування промислового пролетаріату в Росії в пореформений період (1861—1894 р.).......................................................................................................105</w:t>
      </w:r>
    </w:p>
    <w:p w:rsidR="00E56B62" w:rsidRPr="00F7665A" w:rsidRDefault="00F7665A">
      <w:pPr>
        <w:pStyle w:val="10"/>
      </w:pPr>
      <w:r w:rsidRPr="00F7665A">
        <w:rPr>
          <w:b/>
          <w:i/>
        </w:rPr>
        <w:t xml:space="preserve">B. І. </w:t>
      </w:r>
      <w:proofErr w:type="spellStart"/>
      <w:r w:rsidRPr="00F7665A">
        <w:rPr>
          <w:b/>
          <w:i/>
        </w:rPr>
        <w:t>Стрельський</w:t>
      </w:r>
      <w:proofErr w:type="spellEnd"/>
      <w:r w:rsidRPr="00F7665A">
        <w:t>, Описи російських географічних подорожей та експедицій періоду імперіалізму, як історичне джерело................................................................................115</w:t>
      </w:r>
    </w:p>
    <w:p w:rsidR="00E56B62" w:rsidRPr="00F7665A" w:rsidRDefault="00F7665A">
      <w:pPr>
        <w:pStyle w:val="10"/>
      </w:pPr>
      <w:r w:rsidRPr="00F7665A">
        <w:rPr>
          <w:b/>
          <w:i/>
        </w:rPr>
        <w:t xml:space="preserve">В. Є. </w:t>
      </w:r>
      <w:proofErr w:type="spellStart"/>
      <w:r w:rsidRPr="00F7665A">
        <w:rPr>
          <w:b/>
          <w:i/>
        </w:rPr>
        <w:t>Спицький</w:t>
      </w:r>
      <w:proofErr w:type="spellEnd"/>
      <w:r w:rsidRPr="00F7665A">
        <w:t>, Історичні погляди П. А. Грабовського................................................129</w:t>
      </w:r>
    </w:p>
    <w:p w:rsidR="00E56B62" w:rsidRPr="00F7665A" w:rsidRDefault="00F7665A">
      <w:pPr>
        <w:pStyle w:val="10"/>
      </w:pPr>
      <w:r w:rsidRPr="00F7665A">
        <w:rPr>
          <w:b/>
          <w:i/>
        </w:rPr>
        <w:t xml:space="preserve">А. О. </w:t>
      </w:r>
      <w:proofErr w:type="spellStart"/>
      <w:r w:rsidRPr="00F7665A">
        <w:rPr>
          <w:b/>
          <w:i/>
        </w:rPr>
        <w:t>Введенський</w:t>
      </w:r>
      <w:proofErr w:type="spellEnd"/>
      <w:r w:rsidRPr="00F7665A">
        <w:t xml:space="preserve">, Організація сільського господарства у </w:t>
      </w:r>
      <w:proofErr w:type="spellStart"/>
      <w:r w:rsidRPr="00F7665A">
        <w:t>Строганових</w:t>
      </w:r>
      <w:proofErr w:type="spellEnd"/>
      <w:r w:rsidRPr="00F7665A">
        <w:t xml:space="preserve"> в XVI—XVII ст. в Помор’ї.............................................................................................................................143</w:t>
      </w:r>
    </w:p>
    <w:p w:rsidR="00E56B62" w:rsidRPr="00F7665A" w:rsidRDefault="00F7665A">
      <w:pPr>
        <w:pStyle w:val="10"/>
      </w:pPr>
      <w:r w:rsidRPr="00F7665A">
        <w:rPr>
          <w:b/>
          <w:i/>
        </w:rPr>
        <w:t xml:space="preserve">Л . М. </w:t>
      </w:r>
      <w:proofErr w:type="spellStart"/>
      <w:r w:rsidRPr="00F7665A">
        <w:rPr>
          <w:b/>
          <w:i/>
        </w:rPr>
        <w:t>Славін</w:t>
      </w:r>
      <w:proofErr w:type="spellEnd"/>
      <w:r w:rsidRPr="00F7665A">
        <w:t>, Древньогрецьке поселення на острові Березань…………...…………....157</w:t>
      </w:r>
    </w:p>
    <w:p w:rsidR="00E56B62" w:rsidRPr="00F7665A" w:rsidRDefault="00F7665A">
      <w:pPr>
        <w:pStyle w:val="10"/>
      </w:pPr>
      <w:r w:rsidRPr="00F7665A">
        <w:rPr>
          <w:b/>
          <w:i/>
        </w:rPr>
        <w:t>М. М. Бондар</w:t>
      </w:r>
      <w:r w:rsidRPr="00F7665A">
        <w:t xml:space="preserve">, До питання про характер торговельних зносин Ольвії з </w:t>
      </w:r>
      <w:proofErr w:type="spellStart"/>
      <w:r w:rsidRPr="00F7665A">
        <w:t>Скіфією</w:t>
      </w:r>
      <w:proofErr w:type="spellEnd"/>
      <w:r w:rsidRPr="00F7665A">
        <w:t>.........171</w:t>
      </w:r>
    </w:p>
    <w:p w:rsidR="00E56B62" w:rsidRPr="00F7665A" w:rsidRDefault="00F7665A">
      <w:pPr>
        <w:pStyle w:val="10"/>
      </w:pPr>
      <w:r w:rsidRPr="00F7665A">
        <w:rPr>
          <w:b/>
          <w:i/>
        </w:rPr>
        <w:t>Г. Г. Мезенцева</w:t>
      </w:r>
      <w:r w:rsidRPr="00F7665A">
        <w:t xml:space="preserve">, </w:t>
      </w:r>
      <w:proofErr w:type="spellStart"/>
      <w:r w:rsidRPr="00F7665A">
        <w:t>Ольвійські</w:t>
      </w:r>
      <w:proofErr w:type="spellEnd"/>
      <w:r w:rsidRPr="00F7665A">
        <w:t xml:space="preserve"> теракоти…………..………..………………………..…….......177</w:t>
      </w:r>
    </w:p>
    <w:p w:rsidR="00E56B62" w:rsidRDefault="00E56B62">
      <w:pPr>
        <w:pStyle w:val="10"/>
        <w:rPr>
          <w:lang w:val="en-US"/>
        </w:rPr>
      </w:pPr>
    </w:p>
    <w:p w:rsidR="00E56B62" w:rsidRPr="00F7665A" w:rsidRDefault="00F7665A">
      <w:pPr>
        <w:pStyle w:val="10"/>
        <w:jc w:val="center"/>
      </w:pPr>
      <w:r w:rsidRPr="00F7665A">
        <w:t xml:space="preserve">Редактор </w:t>
      </w:r>
      <w:proofErr w:type="spellStart"/>
      <w:r w:rsidRPr="00F7665A">
        <w:t>Сіман</w:t>
      </w:r>
      <w:proofErr w:type="spellEnd"/>
      <w:r w:rsidRPr="00F7665A">
        <w:t xml:space="preserve"> Я. П. </w:t>
      </w:r>
      <w:proofErr w:type="spellStart"/>
      <w:r w:rsidRPr="00F7665A">
        <w:t>Техредактор</w:t>
      </w:r>
      <w:proofErr w:type="spellEnd"/>
      <w:r w:rsidRPr="00F7665A">
        <w:t xml:space="preserve"> </w:t>
      </w:r>
      <w:proofErr w:type="spellStart"/>
      <w:r w:rsidRPr="00F7665A">
        <w:t>Хохановська</w:t>
      </w:r>
      <w:proofErr w:type="spellEnd"/>
      <w:r w:rsidRPr="00F7665A">
        <w:t xml:space="preserve"> Т. І.</w:t>
      </w:r>
    </w:p>
    <w:p w:rsidR="00E56B62" w:rsidRPr="00F7665A" w:rsidRDefault="00F7665A">
      <w:pPr>
        <w:pStyle w:val="10"/>
        <w:jc w:val="center"/>
      </w:pPr>
      <w:r w:rsidRPr="00F7665A">
        <w:t xml:space="preserve">Коректори: </w:t>
      </w:r>
      <w:proofErr w:type="spellStart"/>
      <w:r w:rsidRPr="00F7665A">
        <w:t>Гімельман</w:t>
      </w:r>
      <w:proofErr w:type="spellEnd"/>
      <w:r w:rsidRPr="00F7665A">
        <w:t xml:space="preserve"> Е. П.</w:t>
      </w:r>
    </w:p>
    <w:p w:rsidR="00E56B62" w:rsidRPr="00F7665A" w:rsidRDefault="00F7665A">
      <w:pPr>
        <w:pStyle w:val="10"/>
        <w:jc w:val="center"/>
      </w:pPr>
      <w:proofErr w:type="spellStart"/>
      <w:r w:rsidRPr="00F7665A">
        <w:t>Балясна</w:t>
      </w:r>
      <w:proofErr w:type="spellEnd"/>
      <w:r w:rsidRPr="00F7665A">
        <w:t xml:space="preserve"> О. Є.</w:t>
      </w:r>
    </w:p>
    <w:p w:rsidR="00E56B62" w:rsidRPr="00F7665A" w:rsidRDefault="00F7665A">
      <w:pPr>
        <w:pStyle w:val="10"/>
        <w:jc w:val="center"/>
      </w:pPr>
      <w:r w:rsidRPr="00F7665A">
        <w:t>БФ 14447. Зам. № 545. Підписано до друку 10/ІХ 1956 р. Друк. арк. 17,4.</w:t>
      </w:r>
    </w:p>
    <w:p w:rsidR="00E56B62" w:rsidRPr="00F7665A" w:rsidRDefault="00F7665A">
      <w:pPr>
        <w:pStyle w:val="10"/>
        <w:jc w:val="center"/>
      </w:pPr>
      <w:r w:rsidRPr="00F7665A">
        <w:t>Формат паперу 70X108</w:t>
      </w:r>
      <w:r w:rsidRPr="00F7665A">
        <w:rPr>
          <w:vertAlign w:val="superscript"/>
        </w:rPr>
        <w:t>1</w:t>
      </w:r>
      <w:r w:rsidRPr="00F7665A">
        <w:t>/</w:t>
      </w:r>
      <w:r w:rsidRPr="00F7665A">
        <w:rPr>
          <w:vertAlign w:val="subscript"/>
        </w:rPr>
        <w:t xml:space="preserve">16 </w:t>
      </w:r>
      <w:r w:rsidRPr="00F7665A">
        <w:t xml:space="preserve">. </w:t>
      </w:r>
      <w:proofErr w:type="spellStart"/>
      <w:r w:rsidRPr="00F7665A">
        <w:t>Папер</w:t>
      </w:r>
      <w:proofErr w:type="spellEnd"/>
      <w:r w:rsidRPr="00F7665A">
        <w:t>. арк. 6,38. Обліково-видав. арк. 16,5.</w:t>
      </w:r>
    </w:p>
    <w:p w:rsidR="00E56B62" w:rsidRPr="00F7665A" w:rsidRDefault="00F7665A">
      <w:pPr>
        <w:pStyle w:val="10"/>
        <w:jc w:val="center"/>
      </w:pPr>
      <w:r w:rsidRPr="00F7665A">
        <w:t>Тираж 500. Ціна 9 карб. 90 коп.</w:t>
      </w:r>
    </w:p>
    <w:p w:rsidR="00E56B62" w:rsidRPr="00F7665A" w:rsidRDefault="00F7665A">
      <w:pPr>
        <w:pStyle w:val="10"/>
        <w:jc w:val="center"/>
      </w:pPr>
      <w:r w:rsidRPr="00F7665A">
        <w:t>Друкарня видавництва Київського державного університету ім. Т. Г. Шевченка,</w:t>
      </w:r>
    </w:p>
    <w:p w:rsidR="00E56B62" w:rsidRPr="00F7665A" w:rsidRDefault="00F7665A">
      <w:pPr>
        <w:pStyle w:val="10"/>
        <w:jc w:val="center"/>
      </w:pPr>
      <w:r w:rsidRPr="00F7665A">
        <w:t>Київ, Володимирська, 60а.</w:t>
      </w:r>
      <w:r w:rsidRPr="00F7665A">
        <w:br w:type="page"/>
      </w:r>
      <w:r w:rsidRPr="009A438C">
        <w:rPr>
          <w:noProof/>
        </w:rPr>
        <w:lastRenderedPageBreak/>
        <w:drawing>
          <wp:inline distT="114300" distB="114300" distL="114300" distR="114300">
            <wp:extent cx="5617475" cy="9144000"/>
            <wp:effectExtent l="19050" t="0" r="2275" b="0"/>
            <wp:docPr id="3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cstate="print"/>
                    <a:srcRect/>
                    <a:stretch>
                      <a:fillRect/>
                    </a:stretch>
                  </pic:blipFill>
                  <pic:spPr>
                    <a:xfrm>
                      <a:off x="0" y="0"/>
                      <a:ext cx="5620899" cy="9149574"/>
                    </a:xfrm>
                    <a:prstGeom prst="rect">
                      <a:avLst/>
                    </a:prstGeom>
                    <a:ln/>
                  </pic:spPr>
                </pic:pic>
              </a:graphicData>
            </a:graphic>
          </wp:inline>
        </w:drawing>
      </w:r>
      <w:r w:rsidRPr="00F7665A">
        <w:br w:type="page"/>
      </w:r>
    </w:p>
    <w:p w:rsidR="00E56B62" w:rsidRPr="00F7665A" w:rsidRDefault="009A438C">
      <w:pPr>
        <w:pStyle w:val="10"/>
        <w:jc w:val="center"/>
      </w:pPr>
      <w:r>
        <w:rPr>
          <w:noProof/>
        </w:rPr>
        <w:lastRenderedPageBreak/>
        <w:drawing>
          <wp:anchor distT="114300" distB="114300" distL="114300" distR="114300" simplePos="0" relativeHeight="251662336" behindDoc="0" locked="0" layoutInCell="1" allowOverlap="1">
            <wp:simplePos x="0" y="0"/>
            <wp:positionH relativeFrom="margin">
              <wp:posOffset>3169920</wp:posOffset>
            </wp:positionH>
            <wp:positionV relativeFrom="margin">
              <wp:posOffset>-310515</wp:posOffset>
            </wp:positionV>
            <wp:extent cx="2451100" cy="3862070"/>
            <wp:effectExtent l="19050" t="0" r="6350" b="0"/>
            <wp:wrapSquare wrapText="bothSides" distT="114300" distB="114300" distL="114300" distR="11430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cstate="print"/>
                    <a:srcRect/>
                    <a:stretch>
                      <a:fillRect/>
                    </a:stretch>
                  </pic:blipFill>
                  <pic:spPr>
                    <a:xfrm>
                      <a:off x="0" y="0"/>
                      <a:ext cx="2451100" cy="3862070"/>
                    </a:xfrm>
                    <a:prstGeom prst="rect">
                      <a:avLst/>
                    </a:prstGeom>
                    <a:ln/>
                  </pic:spPr>
                </pic:pic>
              </a:graphicData>
            </a:graphic>
          </wp:anchor>
        </w:drawing>
      </w:r>
      <w:r>
        <w:rPr>
          <w:noProof/>
        </w:rPr>
        <w:drawing>
          <wp:anchor distT="114300" distB="114300" distL="114300" distR="114300" simplePos="0" relativeHeight="251663360" behindDoc="0" locked="0" layoutInCell="1" allowOverlap="1">
            <wp:simplePos x="0" y="0"/>
            <wp:positionH relativeFrom="page">
              <wp:posOffset>633095</wp:posOffset>
            </wp:positionH>
            <wp:positionV relativeFrom="page">
              <wp:posOffset>299720</wp:posOffset>
            </wp:positionV>
            <wp:extent cx="2559050" cy="4162425"/>
            <wp:effectExtent l="19050" t="0" r="0" b="0"/>
            <wp:wrapSquare wrapText="bothSides" distT="114300" distB="114300" distL="114300" distR="11430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cstate="print"/>
                    <a:srcRect/>
                    <a:stretch>
                      <a:fillRect/>
                    </a:stretch>
                  </pic:blipFill>
                  <pic:spPr>
                    <a:xfrm>
                      <a:off x="0" y="0"/>
                      <a:ext cx="2559050" cy="4162425"/>
                    </a:xfrm>
                    <a:prstGeom prst="rect">
                      <a:avLst/>
                    </a:prstGeom>
                    <a:ln/>
                  </pic:spPr>
                </pic:pic>
              </a:graphicData>
            </a:graphic>
          </wp:anchor>
        </w:drawing>
      </w:r>
    </w:p>
    <w:p w:rsidR="00E56B62" w:rsidRPr="00F7665A" w:rsidRDefault="00E56B62">
      <w:pPr>
        <w:pStyle w:val="10"/>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jc w:val="right"/>
      </w:pPr>
    </w:p>
    <w:p w:rsidR="00E56B62" w:rsidRPr="00F7665A" w:rsidRDefault="00E56B62">
      <w:pPr>
        <w:pStyle w:val="10"/>
      </w:pPr>
    </w:p>
    <w:p w:rsidR="00E56B62" w:rsidRDefault="00E56B62">
      <w:pPr>
        <w:pStyle w:val="10"/>
        <w:jc w:val="right"/>
        <w:rPr>
          <w:lang w:val="en-US"/>
        </w:rPr>
      </w:pPr>
    </w:p>
    <w:p w:rsidR="00E56B62" w:rsidRPr="00F7665A" w:rsidRDefault="00F7665A">
      <w:pPr>
        <w:pStyle w:val="10"/>
        <w:jc w:val="right"/>
      </w:pPr>
      <w:r w:rsidRPr="00F7665A">
        <w:t xml:space="preserve">Наукові записки. </w:t>
      </w:r>
    </w:p>
    <w:p w:rsidR="00E56B62" w:rsidRPr="00F7665A" w:rsidRDefault="00F7665A">
      <w:pPr>
        <w:pStyle w:val="10"/>
        <w:jc w:val="right"/>
      </w:pPr>
      <w:r w:rsidRPr="00F7665A">
        <w:t>Збірник історико-філософського факультету №8</w:t>
      </w:r>
    </w:p>
    <w:p w:rsidR="00E56B62" w:rsidRPr="00F7665A" w:rsidRDefault="00F7665A">
      <w:pPr>
        <w:pStyle w:val="10"/>
        <w:jc w:val="right"/>
      </w:pPr>
      <w:r w:rsidRPr="00F7665A">
        <w:t>Том 15, випуск 8</w:t>
      </w:r>
    </w:p>
    <w:p w:rsidR="00E56B62" w:rsidRPr="00F7665A" w:rsidRDefault="00F7665A">
      <w:pPr>
        <w:pStyle w:val="10"/>
        <w:jc w:val="right"/>
      </w:pPr>
      <w:r w:rsidRPr="00F7665A">
        <w:t xml:space="preserve">Відповідальний редактор проф. М. С. </w:t>
      </w:r>
      <w:proofErr w:type="spellStart"/>
      <w:r w:rsidRPr="00F7665A">
        <w:t>Шлепаков</w:t>
      </w:r>
      <w:proofErr w:type="spellEnd"/>
    </w:p>
    <w:p w:rsidR="00E56B62" w:rsidRPr="00F7665A" w:rsidRDefault="00F7665A">
      <w:pPr>
        <w:pStyle w:val="10"/>
        <w:jc w:val="right"/>
      </w:pPr>
      <w:r w:rsidRPr="00F7665A">
        <w:t>1956 р.</w:t>
      </w:r>
    </w:p>
    <w:p w:rsidR="00E56B62" w:rsidRPr="00F7665A" w:rsidRDefault="00E56B62">
      <w:pPr>
        <w:pStyle w:val="10"/>
      </w:pPr>
    </w:p>
    <w:p w:rsidR="00E56B62" w:rsidRPr="00F7665A" w:rsidRDefault="00F7665A">
      <w:pPr>
        <w:pStyle w:val="10"/>
        <w:jc w:val="center"/>
      </w:pPr>
      <w:r w:rsidRPr="00F7665A">
        <w:t xml:space="preserve">Редакційна колегія: проф. М. С. </w:t>
      </w:r>
      <w:proofErr w:type="spellStart"/>
      <w:r w:rsidRPr="00F7665A">
        <w:t>Шлепаков</w:t>
      </w:r>
      <w:proofErr w:type="spellEnd"/>
      <w:r w:rsidRPr="00F7665A">
        <w:t xml:space="preserve"> (відповідальний редактор),</w:t>
      </w:r>
    </w:p>
    <w:p w:rsidR="00E56B62" w:rsidRPr="00F7665A" w:rsidRDefault="00F7665A">
      <w:pPr>
        <w:pStyle w:val="10"/>
        <w:jc w:val="center"/>
      </w:pPr>
      <w:r w:rsidRPr="00F7665A">
        <w:t xml:space="preserve">доц. В. Є. </w:t>
      </w:r>
      <w:proofErr w:type="spellStart"/>
      <w:r w:rsidRPr="00F7665A">
        <w:t>Спицький</w:t>
      </w:r>
      <w:proofErr w:type="spellEnd"/>
      <w:r w:rsidRPr="00F7665A">
        <w:t xml:space="preserve">, М. І. Третяк, А. О. Пашкова, О. М. </w:t>
      </w:r>
      <w:proofErr w:type="spellStart"/>
      <w:r w:rsidRPr="00F7665A">
        <w:t>Шейко</w:t>
      </w:r>
      <w:proofErr w:type="spellEnd"/>
      <w:r w:rsidRPr="00F7665A">
        <w:t>.</w:t>
      </w:r>
    </w:p>
    <w:p w:rsidR="00E56B62" w:rsidRPr="00F7665A" w:rsidRDefault="00E56B62">
      <w:pPr>
        <w:pStyle w:val="10"/>
      </w:pPr>
    </w:p>
    <w:p w:rsidR="00E56B62" w:rsidRPr="00F7665A" w:rsidRDefault="00F7665A">
      <w:pPr>
        <w:pStyle w:val="10"/>
        <w:jc w:val="center"/>
      </w:pPr>
      <w:r w:rsidRPr="00F7665A">
        <w:t>ЗМІСТ</w:t>
      </w:r>
    </w:p>
    <w:p w:rsidR="00E56B62" w:rsidRPr="00F7665A" w:rsidRDefault="00F7665A">
      <w:pPr>
        <w:pStyle w:val="10"/>
        <w:jc w:val="right"/>
      </w:pPr>
      <w:r w:rsidRPr="00F7665A">
        <w:t>Стор.</w:t>
      </w:r>
    </w:p>
    <w:p w:rsidR="00E56B62" w:rsidRPr="00F7665A" w:rsidRDefault="00F7665A">
      <w:pPr>
        <w:pStyle w:val="10"/>
      </w:pPr>
      <w:r w:rsidRPr="00F7665A">
        <w:t>Передмова.............................................................................................................................5</w:t>
      </w:r>
    </w:p>
    <w:p w:rsidR="00E56B62" w:rsidRPr="00F7665A" w:rsidRDefault="00F7665A">
      <w:pPr>
        <w:pStyle w:val="10"/>
      </w:pPr>
      <w:r w:rsidRPr="00F7665A">
        <w:rPr>
          <w:b/>
          <w:i/>
        </w:rPr>
        <w:t>М. І. Третяк</w:t>
      </w:r>
      <w:r w:rsidRPr="00F7665A">
        <w:t>, Філософські погляди І. Я. Франка………………….……………………….....11</w:t>
      </w:r>
    </w:p>
    <w:p w:rsidR="00E56B62" w:rsidRPr="00F7665A" w:rsidRDefault="00F7665A">
      <w:pPr>
        <w:pStyle w:val="10"/>
      </w:pPr>
      <w:r w:rsidRPr="00F7665A">
        <w:rPr>
          <w:b/>
          <w:i/>
        </w:rPr>
        <w:t xml:space="preserve">К. М. </w:t>
      </w:r>
      <w:proofErr w:type="spellStart"/>
      <w:r w:rsidRPr="00F7665A">
        <w:rPr>
          <w:b/>
          <w:i/>
        </w:rPr>
        <w:t>Лойко</w:t>
      </w:r>
      <w:proofErr w:type="spellEnd"/>
      <w:r w:rsidRPr="00F7665A">
        <w:t>, І. Я. Франко про категорію прекрасного………….………..………….……….37</w:t>
      </w:r>
    </w:p>
    <w:p w:rsidR="00E56B62" w:rsidRPr="00F7665A" w:rsidRDefault="00F7665A">
      <w:pPr>
        <w:pStyle w:val="10"/>
      </w:pPr>
      <w:r w:rsidRPr="00F7665A">
        <w:rPr>
          <w:b/>
          <w:i/>
        </w:rPr>
        <w:t>О. Я. Лисенко</w:t>
      </w:r>
      <w:r w:rsidRPr="00F7665A">
        <w:t>, Питання етики в творчості Івана Франка……….……………..…………...47</w:t>
      </w:r>
    </w:p>
    <w:p w:rsidR="00E56B62" w:rsidRPr="00F7665A" w:rsidRDefault="00F7665A">
      <w:pPr>
        <w:pStyle w:val="10"/>
      </w:pPr>
      <w:r w:rsidRPr="00F7665A">
        <w:rPr>
          <w:b/>
          <w:i/>
        </w:rPr>
        <w:t>В. Я. Калініченко</w:t>
      </w:r>
      <w:r w:rsidRPr="00F7665A">
        <w:t>, Погляди І. Франка на роль народних мас і особи в</w:t>
      </w:r>
      <w:r w:rsidR="009A438C">
        <w:rPr>
          <w:lang w:val="en-US"/>
        </w:rPr>
        <w:t xml:space="preserve"> </w:t>
      </w:r>
      <w:r w:rsidRPr="00F7665A">
        <w:t>історії...............61</w:t>
      </w:r>
    </w:p>
    <w:p w:rsidR="00E56B62" w:rsidRPr="00F7665A" w:rsidRDefault="00F7665A">
      <w:pPr>
        <w:pStyle w:val="10"/>
      </w:pPr>
      <w:r w:rsidRPr="00F7665A">
        <w:rPr>
          <w:b/>
          <w:i/>
        </w:rPr>
        <w:t>В. М. Савчук</w:t>
      </w:r>
      <w:r w:rsidRPr="00F7665A">
        <w:t>, Критика І. Франком капіталізму та ідеології буржуазного</w:t>
      </w:r>
      <w:r w:rsidR="009A438C">
        <w:rPr>
          <w:lang w:val="en-US"/>
        </w:rPr>
        <w:t xml:space="preserve"> </w:t>
      </w:r>
      <w:r w:rsidRPr="00F7665A">
        <w:t>лібералізму ...83</w:t>
      </w:r>
    </w:p>
    <w:p w:rsidR="00E56B62" w:rsidRPr="00F7665A" w:rsidRDefault="00F7665A">
      <w:pPr>
        <w:pStyle w:val="10"/>
      </w:pPr>
      <w:r w:rsidRPr="00F7665A">
        <w:rPr>
          <w:b/>
          <w:i/>
        </w:rPr>
        <w:t xml:space="preserve">В. Є. </w:t>
      </w:r>
      <w:proofErr w:type="spellStart"/>
      <w:r w:rsidRPr="00F7665A">
        <w:rPr>
          <w:b/>
          <w:i/>
        </w:rPr>
        <w:t>Спицький</w:t>
      </w:r>
      <w:proofErr w:type="spellEnd"/>
      <w:r w:rsidRPr="00F7665A">
        <w:t>, До питання про історичні погляди І. Я. Франка……..…………………...99</w:t>
      </w:r>
    </w:p>
    <w:p w:rsidR="00E56B62" w:rsidRPr="00F7665A" w:rsidRDefault="00F7665A">
      <w:pPr>
        <w:pStyle w:val="10"/>
      </w:pPr>
      <w:r w:rsidRPr="00F7665A">
        <w:rPr>
          <w:b/>
          <w:i/>
        </w:rPr>
        <w:t xml:space="preserve">В. А. </w:t>
      </w:r>
      <w:proofErr w:type="spellStart"/>
      <w:r w:rsidRPr="00F7665A">
        <w:rPr>
          <w:b/>
          <w:i/>
        </w:rPr>
        <w:t>Жебокрицький</w:t>
      </w:r>
      <w:proofErr w:type="spellEnd"/>
      <w:r w:rsidRPr="00F7665A">
        <w:t>, Деякі питання історії південних слов’ян в творчості</w:t>
      </w:r>
      <w:r w:rsidR="009A438C">
        <w:rPr>
          <w:lang w:val="en-US"/>
        </w:rPr>
        <w:t xml:space="preserve"> </w:t>
      </w:r>
      <w:r w:rsidRPr="00F7665A">
        <w:t>І. Франка..115</w:t>
      </w:r>
    </w:p>
    <w:p w:rsidR="00E56B62" w:rsidRPr="00F7665A" w:rsidRDefault="00F7665A">
      <w:pPr>
        <w:pStyle w:val="10"/>
      </w:pPr>
      <w:r w:rsidRPr="00F7665A">
        <w:rPr>
          <w:b/>
          <w:i/>
        </w:rPr>
        <w:t xml:space="preserve">М. П. </w:t>
      </w:r>
      <w:proofErr w:type="spellStart"/>
      <w:r w:rsidRPr="00F7665A">
        <w:rPr>
          <w:b/>
          <w:i/>
        </w:rPr>
        <w:t>Рудько</w:t>
      </w:r>
      <w:proofErr w:type="spellEnd"/>
      <w:r w:rsidRPr="00F7665A">
        <w:t>, Зв’язки Івана Франка з Києвом.................................................................127</w:t>
      </w:r>
    </w:p>
    <w:p w:rsidR="00E56B62" w:rsidRPr="00F7665A" w:rsidRDefault="00F7665A">
      <w:pPr>
        <w:pStyle w:val="10"/>
      </w:pPr>
      <w:r w:rsidRPr="00F7665A">
        <w:rPr>
          <w:b/>
          <w:i/>
        </w:rPr>
        <w:t xml:space="preserve">І. Ф. </w:t>
      </w:r>
      <w:proofErr w:type="spellStart"/>
      <w:r w:rsidRPr="00F7665A">
        <w:rPr>
          <w:b/>
          <w:i/>
        </w:rPr>
        <w:t>Шатилюк</w:t>
      </w:r>
      <w:proofErr w:type="spellEnd"/>
      <w:r w:rsidRPr="00F7665A">
        <w:t xml:space="preserve">, Найвизначніші місця життя: праці Івана Франка </w:t>
      </w:r>
      <w:proofErr w:type="spellStart"/>
      <w:r w:rsidRPr="00F7665A">
        <w:t>наУкраїні</w:t>
      </w:r>
      <w:proofErr w:type="spellEnd"/>
      <w:r w:rsidR="009A438C">
        <w:t>…</w:t>
      </w:r>
      <w:r w:rsidR="009A438C">
        <w:rPr>
          <w:lang w:val="en-US"/>
        </w:rPr>
        <w:t>………..</w:t>
      </w:r>
      <w:r w:rsidRPr="00F7665A">
        <w:t>.133</w:t>
      </w:r>
    </w:p>
    <w:p w:rsidR="00E56B62" w:rsidRPr="00F7665A" w:rsidRDefault="00E56B62">
      <w:pPr>
        <w:pStyle w:val="10"/>
      </w:pPr>
    </w:p>
    <w:p w:rsidR="00E56B62" w:rsidRPr="00F7665A" w:rsidRDefault="00F7665A">
      <w:pPr>
        <w:pStyle w:val="10"/>
        <w:jc w:val="center"/>
      </w:pPr>
      <w:r w:rsidRPr="00F7665A">
        <w:t xml:space="preserve">Редактор Ковальчук С. І. </w:t>
      </w:r>
      <w:proofErr w:type="spellStart"/>
      <w:r w:rsidRPr="00F7665A">
        <w:t>Техредактор</w:t>
      </w:r>
      <w:proofErr w:type="spellEnd"/>
      <w:r w:rsidRPr="00F7665A">
        <w:t xml:space="preserve"> </w:t>
      </w:r>
      <w:proofErr w:type="spellStart"/>
      <w:r w:rsidRPr="00F7665A">
        <w:t>Хохановська</w:t>
      </w:r>
      <w:proofErr w:type="spellEnd"/>
      <w:r w:rsidRPr="00F7665A">
        <w:t xml:space="preserve"> Т. І.</w:t>
      </w:r>
    </w:p>
    <w:p w:rsidR="00E56B62" w:rsidRPr="00F7665A" w:rsidRDefault="00F7665A">
      <w:pPr>
        <w:pStyle w:val="10"/>
        <w:jc w:val="center"/>
      </w:pPr>
      <w:r w:rsidRPr="00F7665A">
        <w:t xml:space="preserve">Коректори Орлик О. Л., </w:t>
      </w:r>
      <w:proofErr w:type="spellStart"/>
      <w:r w:rsidRPr="00F7665A">
        <w:t>Балясна</w:t>
      </w:r>
      <w:proofErr w:type="spellEnd"/>
      <w:r w:rsidRPr="00F7665A">
        <w:t xml:space="preserve"> О. Є.</w:t>
      </w:r>
    </w:p>
    <w:p w:rsidR="00E56B62" w:rsidRPr="00F7665A" w:rsidRDefault="00F7665A">
      <w:pPr>
        <w:pStyle w:val="10"/>
        <w:jc w:val="center"/>
      </w:pPr>
      <w:r w:rsidRPr="00F7665A">
        <w:t>БФ 18310. Зам. № 946. Підписано до друку І9/Х 1956 р. Друк. арк. 12,9. Формат</w:t>
      </w:r>
    </w:p>
    <w:p w:rsidR="00E56B62" w:rsidRPr="00F7665A" w:rsidRDefault="00F7665A">
      <w:pPr>
        <w:pStyle w:val="10"/>
        <w:jc w:val="center"/>
      </w:pPr>
      <w:r w:rsidRPr="00F7665A">
        <w:t>паперу 70X108</w:t>
      </w:r>
      <w:r w:rsidRPr="00F7665A">
        <w:rPr>
          <w:vertAlign w:val="superscript"/>
        </w:rPr>
        <w:t>1</w:t>
      </w:r>
      <w:r w:rsidRPr="00F7665A">
        <w:t>/</w:t>
      </w:r>
      <w:r w:rsidRPr="00F7665A">
        <w:rPr>
          <w:vertAlign w:val="subscript"/>
        </w:rPr>
        <w:t>16</w:t>
      </w:r>
      <w:r w:rsidRPr="00F7665A">
        <w:t xml:space="preserve">. </w:t>
      </w:r>
      <w:r w:rsidRPr="00F7665A">
        <w:rPr>
          <w:vertAlign w:val="subscript"/>
        </w:rPr>
        <w:t xml:space="preserve"> </w:t>
      </w:r>
      <w:proofErr w:type="spellStart"/>
      <w:r w:rsidRPr="00F7665A">
        <w:t>Папер</w:t>
      </w:r>
      <w:proofErr w:type="spellEnd"/>
      <w:r w:rsidRPr="00F7665A">
        <w:t>. арк. 4,63. Обліково-видав. арк. 11,8. Тираж 500.</w:t>
      </w:r>
    </w:p>
    <w:p w:rsidR="00E56B62" w:rsidRPr="00F7665A" w:rsidRDefault="00F7665A">
      <w:pPr>
        <w:pStyle w:val="10"/>
        <w:jc w:val="center"/>
      </w:pPr>
      <w:r w:rsidRPr="00F7665A">
        <w:t>Ціна 7 карб. 10 коп.</w:t>
      </w:r>
    </w:p>
    <w:p w:rsidR="00E56B62" w:rsidRPr="00F7665A" w:rsidRDefault="00F7665A">
      <w:pPr>
        <w:pStyle w:val="10"/>
        <w:jc w:val="center"/>
      </w:pPr>
      <w:r w:rsidRPr="00F7665A">
        <w:t>Друкарня вид-ва Київського державного університету ім. Т. Г. Шевченка,</w:t>
      </w:r>
    </w:p>
    <w:p w:rsidR="00E56B62" w:rsidRPr="00F7665A" w:rsidRDefault="00F7665A" w:rsidP="009A438C">
      <w:pPr>
        <w:pStyle w:val="10"/>
        <w:jc w:val="center"/>
      </w:pPr>
      <w:r w:rsidRPr="00F7665A">
        <w:t>Київ, Володимирська, 60а.</w:t>
      </w:r>
      <w:r w:rsidRPr="00F7665A">
        <w:br w:type="page"/>
      </w:r>
    </w:p>
    <w:p w:rsidR="00E56B62" w:rsidRPr="00F7665A" w:rsidRDefault="009A438C">
      <w:pPr>
        <w:pStyle w:val="10"/>
      </w:pPr>
      <w:r w:rsidRPr="00F7665A">
        <w:rPr>
          <w:noProof/>
        </w:rPr>
        <w:lastRenderedPageBreak/>
        <w:drawing>
          <wp:inline distT="114300" distB="114300" distL="114300" distR="114300">
            <wp:extent cx="5826681" cy="8775511"/>
            <wp:effectExtent l="19050" t="0" r="2619" b="0"/>
            <wp:docPr id="3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cstate="print"/>
                    <a:srcRect/>
                    <a:stretch>
                      <a:fillRect/>
                    </a:stretch>
                  </pic:blipFill>
                  <pic:spPr>
                    <a:xfrm>
                      <a:off x="0" y="0"/>
                      <a:ext cx="5838960" cy="8794004"/>
                    </a:xfrm>
                    <a:prstGeom prst="rect">
                      <a:avLst/>
                    </a:prstGeom>
                    <a:ln/>
                  </pic:spPr>
                </pic:pic>
              </a:graphicData>
            </a:graphic>
          </wp:inline>
        </w:drawing>
      </w:r>
    </w:p>
    <w:p w:rsidR="00E56B62" w:rsidRPr="00F7665A" w:rsidRDefault="00E56B62">
      <w:pPr>
        <w:pStyle w:val="10"/>
      </w:pPr>
    </w:p>
    <w:p w:rsidR="00E56B62" w:rsidRPr="00F7665A" w:rsidRDefault="009A438C">
      <w:pPr>
        <w:pStyle w:val="10"/>
      </w:pPr>
      <w:r>
        <w:rPr>
          <w:noProof/>
        </w:rPr>
        <w:lastRenderedPageBreak/>
        <w:drawing>
          <wp:anchor distT="114300" distB="114300" distL="114300" distR="114300" simplePos="0" relativeHeight="251665408" behindDoc="0" locked="0" layoutInCell="1" allowOverlap="1">
            <wp:simplePos x="0" y="0"/>
            <wp:positionH relativeFrom="page">
              <wp:posOffset>3853815</wp:posOffset>
            </wp:positionH>
            <wp:positionV relativeFrom="page">
              <wp:posOffset>354330</wp:posOffset>
            </wp:positionV>
            <wp:extent cx="2914650" cy="4203065"/>
            <wp:effectExtent l="19050" t="0" r="0" b="0"/>
            <wp:wrapSquare wrapText="bothSides" distT="114300" distB="114300" distL="114300" distR="11430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cstate="print"/>
                    <a:srcRect/>
                    <a:stretch>
                      <a:fillRect/>
                    </a:stretch>
                  </pic:blipFill>
                  <pic:spPr>
                    <a:xfrm>
                      <a:off x="0" y="0"/>
                      <a:ext cx="2914650" cy="4203065"/>
                    </a:xfrm>
                    <a:prstGeom prst="rect">
                      <a:avLst/>
                    </a:prstGeom>
                    <a:ln/>
                  </pic:spPr>
                </pic:pic>
              </a:graphicData>
            </a:graphic>
          </wp:anchor>
        </w:drawing>
      </w:r>
      <w:r>
        <w:rPr>
          <w:noProof/>
        </w:rPr>
        <w:drawing>
          <wp:anchor distT="114300" distB="114300" distL="114300" distR="114300" simplePos="0" relativeHeight="251664384" behindDoc="0" locked="0" layoutInCell="1" allowOverlap="1">
            <wp:simplePos x="0" y="0"/>
            <wp:positionH relativeFrom="page">
              <wp:posOffset>845820</wp:posOffset>
            </wp:positionH>
            <wp:positionV relativeFrom="page">
              <wp:posOffset>354330</wp:posOffset>
            </wp:positionV>
            <wp:extent cx="2808605" cy="4239895"/>
            <wp:effectExtent l="19050" t="0" r="0" b="0"/>
            <wp:wrapSquare wrapText="bothSides" distT="114300" distB="114300" distL="114300" distR="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cstate="print"/>
                    <a:srcRect/>
                    <a:stretch>
                      <a:fillRect/>
                    </a:stretch>
                  </pic:blipFill>
                  <pic:spPr>
                    <a:xfrm>
                      <a:off x="0" y="0"/>
                      <a:ext cx="2808605" cy="4239895"/>
                    </a:xfrm>
                    <a:prstGeom prst="rect">
                      <a:avLst/>
                    </a:prstGeom>
                    <a:ln/>
                  </pic:spPr>
                </pic:pic>
              </a:graphicData>
            </a:graphic>
          </wp:anchor>
        </w:drawing>
      </w:r>
    </w:p>
    <w:p w:rsidR="00E56B62" w:rsidRPr="00F7665A" w:rsidRDefault="00E56B62">
      <w:pPr>
        <w:pStyle w:val="10"/>
      </w:pPr>
    </w:p>
    <w:p w:rsidR="00E56B62" w:rsidRPr="00F7665A" w:rsidRDefault="00F7665A">
      <w:pPr>
        <w:pStyle w:val="10"/>
        <w:jc w:val="right"/>
      </w:pPr>
      <w:r w:rsidRPr="00F7665A">
        <w:t>Наукові записки.</w:t>
      </w:r>
    </w:p>
    <w:p w:rsidR="00E56B62" w:rsidRPr="00F7665A" w:rsidRDefault="00F7665A">
      <w:pPr>
        <w:pStyle w:val="10"/>
        <w:jc w:val="right"/>
      </w:pPr>
      <w:r w:rsidRPr="00F7665A">
        <w:t>Збірник філософського факультету №3</w:t>
      </w:r>
    </w:p>
    <w:p w:rsidR="00E56B62" w:rsidRPr="00F7665A" w:rsidRDefault="00F7665A">
      <w:pPr>
        <w:pStyle w:val="10"/>
        <w:jc w:val="right"/>
      </w:pPr>
      <w:r w:rsidRPr="00F7665A">
        <w:t>Том 16, випуск 4</w:t>
      </w:r>
    </w:p>
    <w:p w:rsidR="00E56B62" w:rsidRPr="00F7665A" w:rsidRDefault="00F7665A">
      <w:pPr>
        <w:pStyle w:val="10"/>
        <w:jc w:val="right"/>
      </w:pPr>
      <w:r w:rsidRPr="00F7665A">
        <w:t xml:space="preserve">Відповідальний редактор проф. Ф. Ф. </w:t>
      </w:r>
      <w:proofErr w:type="spellStart"/>
      <w:r w:rsidRPr="00F7665A">
        <w:t>Єневич</w:t>
      </w:r>
      <w:proofErr w:type="spellEnd"/>
    </w:p>
    <w:p w:rsidR="00E56B62" w:rsidRPr="00F7665A" w:rsidRDefault="00F7665A">
      <w:pPr>
        <w:pStyle w:val="10"/>
        <w:jc w:val="right"/>
      </w:pPr>
      <w:r w:rsidRPr="00F7665A">
        <w:t>1957 р.</w:t>
      </w:r>
    </w:p>
    <w:p w:rsidR="00E56B62" w:rsidRPr="00F7665A" w:rsidRDefault="00E56B62">
      <w:pPr>
        <w:pStyle w:val="10"/>
        <w:jc w:val="right"/>
      </w:pPr>
    </w:p>
    <w:p w:rsidR="00E56B62" w:rsidRPr="00F7665A" w:rsidRDefault="00F7665A">
      <w:pPr>
        <w:pStyle w:val="10"/>
        <w:jc w:val="center"/>
      </w:pPr>
      <w:r w:rsidRPr="00F7665A">
        <w:t xml:space="preserve">Редакційна колегія: проф. Ф. Ф. </w:t>
      </w:r>
      <w:proofErr w:type="spellStart"/>
      <w:r w:rsidRPr="00F7665A">
        <w:t>Єневич</w:t>
      </w:r>
      <w:proofErr w:type="spellEnd"/>
      <w:r w:rsidRPr="00F7665A">
        <w:t xml:space="preserve"> (відп. редактор), доц. В. С. </w:t>
      </w:r>
      <w:proofErr w:type="spellStart"/>
      <w:r w:rsidRPr="00F7665A">
        <w:t>Дмитриченко</w:t>
      </w:r>
      <w:proofErr w:type="spellEnd"/>
      <w:r w:rsidRPr="00F7665A">
        <w:t xml:space="preserve">, проф. О. М. Раєвський, </w:t>
      </w:r>
      <w:proofErr w:type="spellStart"/>
      <w:r w:rsidRPr="00F7665A">
        <w:t>доц</w:t>
      </w:r>
      <w:proofErr w:type="spellEnd"/>
      <w:r w:rsidRPr="00F7665A">
        <w:t xml:space="preserve">, К. А. Ткаченко, проф. М. С. </w:t>
      </w:r>
      <w:proofErr w:type="spellStart"/>
      <w:r w:rsidRPr="00F7665A">
        <w:t>Шлепаков</w:t>
      </w:r>
      <w:proofErr w:type="spellEnd"/>
      <w:r w:rsidRPr="00F7665A">
        <w:t>.</w:t>
      </w:r>
    </w:p>
    <w:p w:rsidR="00E56B62" w:rsidRPr="00F7665A" w:rsidRDefault="00E56B62">
      <w:pPr>
        <w:pStyle w:val="10"/>
        <w:jc w:val="center"/>
      </w:pPr>
    </w:p>
    <w:p w:rsidR="00E56B62" w:rsidRPr="00F7665A" w:rsidRDefault="00F7665A">
      <w:pPr>
        <w:pStyle w:val="10"/>
        <w:jc w:val="center"/>
      </w:pPr>
      <w:r w:rsidRPr="00F7665A">
        <w:t>ЗМІСТ</w:t>
      </w:r>
    </w:p>
    <w:p w:rsidR="00E56B62" w:rsidRPr="00F7665A" w:rsidRDefault="00F7665A">
      <w:pPr>
        <w:pStyle w:val="10"/>
        <w:jc w:val="right"/>
      </w:pPr>
      <w:r w:rsidRPr="00F7665A">
        <w:t>Стор.</w:t>
      </w:r>
    </w:p>
    <w:p w:rsidR="00E56B62" w:rsidRPr="00F7665A" w:rsidRDefault="00F7665A">
      <w:pPr>
        <w:pStyle w:val="10"/>
      </w:pPr>
      <w:r w:rsidRPr="00F7665A">
        <w:rPr>
          <w:b/>
          <w:i/>
        </w:rPr>
        <w:t>Фесенко Д. Я.</w:t>
      </w:r>
      <w:r w:rsidRPr="00F7665A">
        <w:t>, Комуністична свідомість і матеріальна заінтересованість при соціалізмі…………………………………..……………………………………………………...….5</w:t>
      </w:r>
    </w:p>
    <w:p w:rsidR="00E56B62" w:rsidRPr="00F7665A" w:rsidRDefault="00F7665A">
      <w:pPr>
        <w:pStyle w:val="10"/>
      </w:pPr>
      <w:proofErr w:type="spellStart"/>
      <w:r w:rsidRPr="00F7665A">
        <w:rPr>
          <w:b/>
          <w:i/>
        </w:rPr>
        <w:t>Шлепаков</w:t>
      </w:r>
      <w:proofErr w:type="spellEnd"/>
      <w:r w:rsidRPr="00F7665A">
        <w:rPr>
          <w:b/>
          <w:i/>
        </w:rPr>
        <w:t xml:space="preserve"> М. С.</w:t>
      </w:r>
      <w:r w:rsidRPr="00F7665A">
        <w:t>, Розроблення В. І. Леніним положень історичного матеріалізму</w:t>
      </w:r>
    </w:p>
    <w:p w:rsidR="00E56B62" w:rsidRPr="00F7665A" w:rsidRDefault="00F7665A">
      <w:pPr>
        <w:pStyle w:val="10"/>
      </w:pPr>
      <w:r w:rsidRPr="00F7665A">
        <w:t>в період революції 1905 - 1907 р. .....................................................................................19</w:t>
      </w:r>
    </w:p>
    <w:p w:rsidR="009A438C" w:rsidRDefault="00F7665A">
      <w:pPr>
        <w:pStyle w:val="10"/>
        <w:rPr>
          <w:lang w:val="en-US"/>
        </w:rPr>
      </w:pPr>
      <w:proofErr w:type="spellStart"/>
      <w:r w:rsidRPr="00F7665A">
        <w:rPr>
          <w:b/>
          <w:i/>
        </w:rPr>
        <w:t>Білич</w:t>
      </w:r>
      <w:proofErr w:type="spellEnd"/>
      <w:r w:rsidRPr="00F7665A">
        <w:rPr>
          <w:b/>
          <w:i/>
        </w:rPr>
        <w:t xml:space="preserve"> Т. А.</w:t>
      </w:r>
      <w:r w:rsidRPr="00F7665A">
        <w:t xml:space="preserve">, Марксистсько-ленінське розуміння змісту і форм </w:t>
      </w:r>
    </w:p>
    <w:p w:rsidR="00E56B62" w:rsidRPr="009A438C" w:rsidRDefault="00F7665A">
      <w:pPr>
        <w:pStyle w:val="10"/>
        <w:rPr>
          <w:lang w:val="en-US"/>
        </w:rPr>
      </w:pPr>
      <w:r w:rsidRPr="00F7665A">
        <w:t>культури……………..…</w:t>
      </w:r>
      <w:r w:rsidR="009A438C">
        <w:t>…</w:t>
      </w:r>
      <w:r w:rsidR="009A438C">
        <w:rPr>
          <w:lang w:val="en-US"/>
        </w:rPr>
        <w:t>…………………………………………………………………………</w:t>
      </w:r>
      <w:r w:rsidRPr="00F7665A">
        <w:t>31</w:t>
      </w:r>
    </w:p>
    <w:p w:rsidR="00E56B62" w:rsidRPr="00F7665A" w:rsidRDefault="00F7665A">
      <w:pPr>
        <w:pStyle w:val="10"/>
      </w:pPr>
      <w:proofErr w:type="spellStart"/>
      <w:r w:rsidRPr="00F7665A">
        <w:rPr>
          <w:b/>
          <w:i/>
        </w:rPr>
        <w:t>Єневич</w:t>
      </w:r>
      <w:proofErr w:type="spellEnd"/>
      <w:r w:rsidRPr="00F7665A">
        <w:rPr>
          <w:b/>
          <w:i/>
        </w:rPr>
        <w:t xml:space="preserve"> Ф. Ф.</w:t>
      </w:r>
      <w:r w:rsidRPr="00F7665A">
        <w:t>, Деякі теоретичні проблеми категорії матеріалістичної діалектики….......</w:t>
      </w:r>
      <w:r w:rsidR="009A438C">
        <w:rPr>
          <w:lang w:val="en-US"/>
        </w:rPr>
        <w:t>..................................................................................................................</w:t>
      </w:r>
      <w:r w:rsidRPr="00F7665A">
        <w:t>43</w:t>
      </w:r>
    </w:p>
    <w:p w:rsidR="00E56B62" w:rsidRPr="00F7665A" w:rsidRDefault="00F7665A">
      <w:pPr>
        <w:pStyle w:val="10"/>
      </w:pPr>
      <w:r w:rsidRPr="00F7665A">
        <w:rPr>
          <w:b/>
          <w:i/>
        </w:rPr>
        <w:t>Петрусенко А. М.</w:t>
      </w:r>
      <w:r w:rsidRPr="00F7665A">
        <w:t>, Періодичний закон Д. І. Менделєєва як закон розвитку</w:t>
      </w:r>
    </w:p>
    <w:p w:rsidR="00E56B62" w:rsidRPr="00F7665A" w:rsidRDefault="00F7665A">
      <w:pPr>
        <w:pStyle w:val="10"/>
      </w:pPr>
      <w:r w:rsidRPr="00F7665A">
        <w:t>речовини у всесвіті...............................................................................................................57</w:t>
      </w:r>
    </w:p>
    <w:p w:rsidR="00E56B62" w:rsidRPr="00F7665A" w:rsidRDefault="00F7665A">
      <w:pPr>
        <w:pStyle w:val="10"/>
      </w:pPr>
      <w:r w:rsidRPr="00F7665A">
        <w:rPr>
          <w:b/>
          <w:i/>
        </w:rPr>
        <w:t>Мартиненко Т. К.</w:t>
      </w:r>
      <w:r w:rsidRPr="00F7665A">
        <w:t>, Вчення Ф. Енгельса про білок і його значення для розвитку</w:t>
      </w:r>
    </w:p>
    <w:p w:rsidR="00E56B62" w:rsidRPr="00F7665A" w:rsidRDefault="00F7665A">
      <w:pPr>
        <w:pStyle w:val="10"/>
      </w:pPr>
      <w:r w:rsidRPr="00F7665A">
        <w:t>сучасної науки про життя.....................................................................................................65</w:t>
      </w:r>
    </w:p>
    <w:p w:rsidR="00E56B62" w:rsidRPr="00F7665A" w:rsidRDefault="00F7665A">
      <w:pPr>
        <w:pStyle w:val="10"/>
      </w:pPr>
      <w:r w:rsidRPr="00F7665A">
        <w:rPr>
          <w:b/>
          <w:i/>
        </w:rPr>
        <w:t>Костюк Н. Т.</w:t>
      </w:r>
      <w:r w:rsidRPr="00F7665A">
        <w:t>, Основоположники марксизму про клітину……….………..........................75</w:t>
      </w:r>
    </w:p>
    <w:p w:rsidR="00E56B62" w:rsidRPr="00F7665A" w:rsidRDefault="00F7665A">
      <w:pPr>
        <w:pStyle w:val="10"/>
      </w:pPr>
      <w:r w:rsidRPr="00F7665A">
        <w:rPr>
          <w:b/>
          <w:i/>
        </w:rPr>
        <w:lastRenderedPageBreak/>
        <w:t>Ларіонова І. С.</w:t>
      </w:r>
      <w:r w:rsidRPr="00F7665A">
        <w:t xml:space="preserve">, Значення наукової спадщини М. М. </w:t>
      </w:r>
      <w:proofErr w:type="spellStart"/>
      <w:r w:rsidRPr="00F7665A">
        <w:t>Міклухо-Маклая</w:t>
      </w:r>
      <w:proofErr w:type="spellEnd"/>
      <w:r w:rsidRPr="00F7665A">
        <w:t xml:space="preserve"> для боротьби проти сучасного расизму………….……………....................................................................87</w:t>
      </w:r>
    </w:p>
    <w:p w:rsidR="00E56B62" w:rsidRPr="00F7665A" w:rsidRDefault="00F7665A">
      <w:pPr>
        <w:pStyle w:val="10"/>
      </w:pPr>
      <w:r w:rsidRPr="00F7665A">
        <w:rPr>
          <w:b/>
          <w:i/>
        </w:rPr>
        <w:t>Москаленко Ф. Я.</w:t>
      </w:r>
      <w:r w:rsidRPr="00F7665A">
        <w:t>, Карл Маркс і Фрідріх Енгельс про індукцію та індуктивні  висновки………....……..........................................................................................................97</w:t>
      </w:r>
    </w:p>
    <w:p w:rsidR="00E56B62" w:rsidRPr="00F7665A" w:rsidRDefault="00F7665A">
      <w:pPr>
        <w:pStyle w:val="10"/>
      </w:pPr>
      <w:r w:rsidRPr="00F7665A">
        <w:rPr>
          <w:b/>
          <w:i/>
        </w:rPr>
        <w:t>Раєвський О. М.</w:t>
      </w:r>
      <w:r w:rsidRPr="00F7665A">
        <w:t>, Про психологічне та ідеологічне в людській свідомості….…...........107</w:t>
      </w:r>
    </w:p>
    <w:p w:rsidR="00E56B62" w:rsidRPr="00F7665A" w:rsidRDefault="00F7665A">
      <w:pPr>
        <w:pStyle w:val="10"/>
      </w:pPr>
      <w:proofErr w:type="spellStart"/>
      <w:r w:rsidRPr="00F7665A">
        <w:rPr>
          <w:b/>
          <w:i/>
        </w:rPr>
        <w:t>Танчер</w:t>
      </w:r>
      <w:proofErr w:type="spellEnd"/>
      <w:r w:rsidRPr="00F7665A">
        <w:rPr>
          <w:b/>
          <w:i/>
        </w:rPr>
        <w:t xml:space="preserve"> В. К.</w:t>
      </w:r>
      <w:r w:rsidRPr="00F7665A">
        <w:t>, Марксистсько-ленінська критика ідеалістичних теорій походження</w:t>
      </w:r>
    </w:p>
    <w:p w:rsidR="00E56B62" w:rsidRPr="00F7665A" w:rsidRDefault="00F7665A">
      <w:pPr>
        <w:pStyle w:val="10"/>
      </w:pPr>
      <w:r w:rsidRPr="00F7665A">
        <w:t>релігії...................................................................................................................................117</w:t>
      </w:r>
    </w:p>
    <w:p w:rsidR="00E56B62" w:rsidRPr="00F7665A" w:rsidRDefault="00F7665A">
      <w:pPr>
        <w:pStyle w:val="10"/>
      </w:pPr>
      <w:proofErr w:type="spellStart"/>
      <w:r w:rsidRPr="00F7665A">
        <w:rPr>
          <w:b/>
          <w:i/>
        </w:rPr>
        <w:t>Аветисян</w:t>
      </w:r>
      <w:proofErr w:type="spellEnd"/>
      <w:r w:rsidRPr="00F7665A">
        <w:rPr>
          <w:b/>
          <w:i/>
        </w:rPr>
        <w:t xml:space="preserve"> А. А.</w:t>
      </w:r>
      <w:r w:rsidRPr="00F7665A">
        <w:t>, Римський стоїцизм та раннє християнство………..............................127</w:t>
      </w:r>
    </w:p>
    <w:p w:rsidR="009A438C" w:rsidRDefault="00F7665A">
      <w:pPr>
        <w:pStyle w:val="10"/>
        <w:rPr>
          <w:lang w:val="en-US"/>
        </w:rPr>
      </w:pPr>
      <w:proofErr w:type="spellStart"/>
      <w:r w:rsidRPr="00F7665A">
        <w:rPr>
          <w:b/>
          <w:i/>
        </w:rPr>
        <w:t>Дмитриченко</w:t>
      </w:r>
      <w:proofErr w:type="spellEnd"/>
      <w:r w:rsidRPr="00F7665A">
        <w:rPr>
          <w:b/>
          <w:i/>
        </w:rPr>
        <w:t xml:space="preserve"> В. С., Павлов В. Т.</w:t>
      </w:r>
      <w:r w:rsidRPr="00F7665A">
        <w:t xml:space="preserve">, Питання теорії пізнання та логіки в творах </w:t>
      </w:r>
    </w:p>
    <w:p w:rsidR="00E56B62" w:rsidRPr="00F7665A" w:rsidRDefault="00F7665A">
      <w:pPr>
        <w:pStyle w:val="10"/>
      </w:pPr>
      <w:r w:rsidRPr="00F7665A">
        <w:t>Я. П. Ковельського ............................................................................................................133</w:t>
      </w:r>
    </w:p>
    <w:p w:rsidR="009A438C" w:rsidRDefault="00F7665A">
      <w:pPr>
        <w:pStyle w:val="10"/>
        <w:rPr>
          <w:lang w:val="en-US"/>
        </w:rPr>
      </w:pPr>
      <w:proofErr w:type="spellStart"/>
      <w:r w:rsidRPr="00F7665A">
        <w:rPr>
          <w:b/>
          <w:i/>
        </w:rPr>
        <w:t>Шинкарук</w:t>
      </w:r>
      <w:proofErr w:type="spellEnd"/>
      <w:r w:rsidRPr="00F7665A">
        <w:rPr>
          <w:b/>
          <w:i/>
        </w:rPr>
        <w:t xml:space="preserve"> В. І.</w:t>
      </w:r>
      <w:r w:rsidRPr="00F7665A">
        <w:t xml:space="preserve">, Про деякі спірні питання у висвітленні філософського змісту праці </w:t>
      </w:r>
    </w:p>
    <w:p w:rsidR="00E56B62" w:rsidRPr="00F7665A" w:rsidRDefault="00F7665A">
      <w:pPr>
        <w:pStyle w:val="10"/>
      </w:pPr>
      <w:r w:rsidRPr="00F7665A">
        <w:t xml:space="preserve">О. М. </w:t>
      </w:r>
      <w:proofErr w:type="spellStart"/>
      <w:r w:rsidRPr="00F7665A">
        <w:t>Радіщева</w:t>
      </w:r>
      <w:proofErr w:type="spellEnd"/>
      <w:r w:rsidRPr="00F7665A">
        <w:t xml:space="preserve"> «Про людину, її смертність і</w:t>
      </w:r>
      <w:r w:rsidR="009A438C">
        <w:t xml:space="preserve"> безсмертя»………………......…………….</w:t>
      </w:r>
      <w:r w:rsidRPr="00F7665A">
        <w:t>147</w:t>
      </w:r>
    </w:p>
    <w:p w:rsidR="00E56B62" w:rsidRPr="00F7665A" w:rsidRDefault="00F7665A">
      <w:pPr>
        <w:pStyle w:val="10"/>
      </w:pPr>
      <w:proofErr w:type="spellStart"/>
      <w:r w:rsidRPr="00F7665A">
        <w:rPr>
          <w:b/>
          <w:i/>
        </w:rPr>
        <w:t>Марісова</w:t>
      </w:r>
      <w:proofErr w:type="spellEnd"/>
      <w:r w:rsidRPr="00F7665A">
        <w:rPr>
          <w:b/>
          <w:i/>
        </w:rPr>
        <w:t xml:space="preserve"> Л. Й.</w:t>
      </w:r>
      <w:r w:rsidRPr="00F7665A">
        <w:t>, М. Г. Чернишевський і М. О. Добролюбов про суспільну суть характеру особистості..........................................................................................................................155</w:t>
      </w:r>
    </w:p>
    <w:p w:rsidR="00E56B62" w:rsidRPr="00F7665A" w:rsidRDefault="00F7665A">
      <w:pPr>
        <w:pStyle w:val="10"/>
      </w:pPr>
      <w:r w:rsidRPr="00F7665A">
        <w:rPr>
          <w:b/>
          <w:i/>
        </w:rPr>
        <w:t>Галушко Т. Є.</w:t>
      </w:r>
      <w:r w:rsidRPr="00F7665A">
        <w:t>, М. Г. Чернишевський про психологію пізнавальних процесів…</w:t>
      </w:r>
      <w:r w:rsidR="009A438C">
        <w:t>…</w:t>
      </w:r>
      <w:r w:rsidR="009A438C">
        <w:rPr>
          <w:lang w:val="en-US"/>
        </w:rPr>
        <w:t>……</w:t>
      </w:r>
      <w:r w:rsidRPr="00F7665A">
        <w:t>165</w:t>
      </w:r>
    </w:p>
    <w:p w:rsidR="00E56B62" w:rsidRPr="00F7665A" w:rsidRDefault="00F7665A">
      <w:pPr>
        <w:pStyle w:val="10"/>
      </w:pPr>
      <w:proofErr w:type="spellStart"/>
      <w:r w:rsidRPr="00F7665A">
        <w:rPr>
          <w:b/>
          <w:i/>
        </w:rPr>
        <w:t>Сундирева</w:t>
      </w:r>
      <w:proofErr w:type="spellEnd"/>
      <w:r w:rsidRPr="00F7665A">
        <w:rPr>
          <w:b/>
          <w:i/>
        </w:rPr>
        <w:t xml:space="preserve"> М. І.</w:t>
      </w:r>
      <w:r w:rsidRPr="00F7665A">
        <w:t>, До питання про діалектику в працях М. О. Антоновича…….…….….175</w:t>
      </w:r>
    </w:p>
    <w:p w:rsidR="00E56B62" w:rsidRPr="00F7665A" w:rsidRDefault="00F7665A">
      <w:pPr>
        <w:pStyle w:val="10"/>
      </w:pPr>
      <w:r w:rsidRPr="00F7665A">
        <w:rPr>
          <w:b/>
          <w:i/>
        </w:rPr>
        <w:t>Пашкова А. О.</w:t>
      </w:r>
      <w:r w:rsidRPr="00F7665A">
        <w:t>, Естетичні погляди П. А. Грабовського...................................................185</w:t>
      </w:r>
    </w:p>
    <w:p w:rsidR="00E56B62" w:rsidRPr="00F7665A" w:rsidRDefault="00E56B62">
      <w:pPr>
        <w:pStyle w:val="10"/>
      </w:pPr>
    </w:p>
    <w:p w:rsidR="00E56B62" w:rsidRPr="00F7665A" w:rsidRDefault="00F7665A">
      <w:pPr>
        <w:pStyle w:val="10"/>
        <w:jc w:val="center"/>
      </w:pPr>
      <w:r w:rsidRPr="00F7665A">
        <w:t xml:space="preserve">Редактор </w:t>
      </w:r>
      <w:proofErr w:type="spellStart"/>
      <w:r w:rsidRPr="00F7665A">
        <w:t>Сіман</w:t>
      </w:r>
      <w:proofErr w:type="spellEnd"/>
      <w:r w:rsidRPr="00F7665A">
        <w:t xml:space="preserve"> П. Я., </w:t>
      </w:r>
      <w:proofErr w:type="spellStart"/>
      <w:r w:rsidRPr="00F7665A">
        <w:t>Техредактор</w:t>
      </w:r>
      <w:proofErr w:type="spellEnd"/>
      <w:r w:rsidRPr="00F7665A">
        <w:t xml:space="preserve"> </w:t>
      </w:r>
      <w:proofErr w:type="spellStart"/>
      <w:r w:rsidRPr="00F7665A">
        <w:t>Хохановська</w:t>
      </w:r>
      <w:proofErr w:type="spellEnd"/>
      <w:r w:rsidRPr="00F7665A">
        <w:t xml:space="preserve"> Т. І.</w:t>
      </w:r>
    </w:p>
    <w:p w:rsidR="00E56B62" w:rsidRPr="00F7665A" w:rsidRDefault="00F7665A">
      <w:pPr>
        <w:pStyle w:val="10"/>
        <w:jc w:val="center"/>
      </w:pPr>
      <w:r w:rsidRPr="00F7665A">
        <w:t xml:space="preserve">Коректори </w:t>
      </w:r>
      <w:proofErr w:type="spellStart"/>
      <w:r w:rsidRPr="00F7665A">
        <w:t>Горностайпольська</w:t>
      </w:r>
      <w:proofErr w:type="spellEnd"/>
      <w:r w:rsidRPr="00F7665A">
        <w:t xml:space="preserve"> М. С., </w:t>
      </w:r>
      <w:proofErr w:type="spellStart"/>
      <w:r w:rsidRPr="00F7665A">
        <w:t>Карпінська</w:t>
      </w:r>
      <w:proofErr w:type="spellEnd"/>
      <w:r w:rsidRPr="00F7665A">
        <w:t xml:space="preserve"> В. І.</w:t>
      </w:r>
    </w:p>
    <w:p w:rsidR="00E56B62" w:rsidRPr="00F7665A" w:rsidRDefault="00F7665A">
      <w:pPr>
        <w:pStyle w:val="10"/>
        <w:jc w:val="center"/>
      </w:pPr>
      <w:r w:rsidRPr="00F7665A">
        <w:t>БФ 00988 Зам. № 73 Підписано до друку 2. IV 1957 р. Друк. арк. 18,1.</w:t>
      </w:r>
    </w:p>
    <w:p w:rsidR="00E56B62" w:rsidRPr="00F7665A" w:rsidRDefault="00F7665A">
      <w:pPr>
        <w:pStyle w:val="10"/>
        <w:jc w:val="center"/>
      </w:pPr>
      <w:r w:rsidRPr="00F7665A">
        <w:t>Формат паперу 70Х108</w:t>
      </w:r>
      <w:r w:rsidRPr="00F7665A">
        <w:rPr>
          <w:vertAlign w:val="superscript"/>
        </w:rPr>
        <w:t>1</w:t>
      </w:r>
      <w:r w:rsidRPr="00F7665A">
        <w:t>/</w:t>
      </w:r>
      <w:r w:rsidRPr="00F7665A">
        <w:rPr>
          <w:vertAlign w:val="subscript"/>
        </w:rPr>
        <w:t>16</w:t>
      </w:r>
      <w:r w:rsidRPr="00F7665A">
        <w:t xml:space="preserve">. </w:t>
      </w:r>
      <w:proofErr w:type="spellStart"/>
      <w:r w:rsidRPr="00F7665A">
        <w:t>Папер</w:t>
      </w:r>
      <w:proofErr w:type="spellEnd"/>
      <w:r w:rsidRPr="00F7665A">
        <w:t xml:space="preserve">. арк. 6,25. Обліково-видав. </w:t>
      </w:r>
      <w:proofErr w:type="spellStart"/>
      <w:r w:rsidRPr="00F7665A">
        <w:t>арк</w:t>
      </w:r>
      <w:proofErr w:type="spellEnd"/>
      <w:r w:rsidRPr="00F7665A">
        <w:t xml:space="preserve"> 15,8, Тираж. 500</w:t>
      </w:r>
    </w:p>
    <w:p w:rsidR="00E56B62" w:rsidRPr="00F7665A" w:rsidRDefault="00F7665A">
      <w:pPr>
        <w:pStyle w:val="10"/>
        <w:jc w:val="center"/>
      </w:pPr>
      <w:r w:rsidRPr="00F7665A">
        <w:t>Ціна 9 карб. 50 коп.</w:t>
      </w:r>
    </w:p>
    <w:p w:rsidR="00E56B62" w:rsidRPr="00F7665A" w:rsidRDefault="00F7665A">
      <w:pPr>
        <w:pStyle w:val="10"/>
        <w:jc w:val="center"/>
      </w:pPr>
      <w:r w:rsidRPr="00F7665A">
        <w:t>Друкарня Видавництва Київського державного університету ім. Т. Г. Шевченка,</w:t>
      </w:r>
    </w:p>
    <w:p w:rsidR="00E56B62" w:rsidRPr="00F7665A" w:rsidRDefault="00F7665A" w:rsidP="009A438C">
      <w:pPr>
        <w:pStyle w:val="10"/>
        <w:jc w:val="center"/>
      </w:pPr>
      <w:r w:rsidRPr="00F7665A">
        <w:t>Київ, Володимирська, 60а.</w:t>
      </w:r>
      <w:r w:rsidRPr="00F7665A">
        <w:br w:type="page"/>
      </w:r>
    </w:p>
    <w:p w:rsidR="00E56B62" w:rsidRPr="00F7665A" w:rsidRDefault="00F7665A">
      <w:pPr>
        <w:pStyle w:val="10"/>
        <w:spacing w:after="160" w:line="259" w:lineRule="auto"/>
        <w:ind w:left="-566"/>
        <w:jc w:val="center"/>
      </w:pPr>
      <w:r w:rsidRPr="00F7665A">
        <w:rPr>
          <w:noProof/>
        </w:rPr>
        <w:lastRenderedPageBreak/>
        <w:drawing>
          <wp:inline distT="0" distB="0" distL="0" distR="0">
            <wp:extent cx="6362700" cy="870907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cstate="print"/>
                    <a:srcRect/>
                    <a:stretch>
                      <a:fillRect/>
                    </a:stretch>
                  </pic:blipFill>
                  <pic:spPr>
                    <a:xfrm>
                      <a:off x="0" y="0"/>
                      <a:ext cx="6362700" cy="8709078"/>
                    </a:xfrm>
                    <a:prstGeom prst="rect">
                      <a:avLst/>
                    </a:prstGeom>
                    <a:ln/>
                  </pic:spPr>
                </pic:pic>
              </a:graphicData>
            </a:graphic>
          </wp:inline>
        </w:drawing>
      </w:r>
    </w:p>
    <w:p w:rsidR="00E56B62" w:rsidRPr="00F7665A" w:rsidRDefault="009A438C">
      <w:pPr>
        <w:pStyle w:val="10"/>
        <w:spacing w:after="160" w:line="259" w:lineRule="auto"/>
        <w:ind w:left="-1276"/>
      </w:pPr>
      <w:r>
        <w:rPr>
          <w:noProof/>
        </w:rPr>
        <w:lastRenderedPageBreak/>
        <w:drawing>
          <wp:anchor distT="0" distB="0" distL="114300" distR="114300" simplePos="0" relativeHeight="251667456" behindDoc="0" locked="0" layoutInCell="1" allowOverlap="1">
            <wp:simplePos x="0" y="0"/>
            <wp:positionH relativeFrom="column">
              <wp:posOffset>5080</wp:posOffset>
            </wp:positionH>
            <wp:positionV relativeFrom="paragraph">
              <wp:posOffset>17145</wp:posOffset>
            </wp:positionV>
            <wp:extent cx="2828925" cy="4517390"/>
            <wp:effectExtent l="19050" t="0" r="9525" b="0"/>
            <wp:wrapTopAndBottom distT="0" distB="0"/>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cstate="print"/>
                    <a:srcRect/>
                    <a:stretch>
                      <a:fillRect/>
                    </a:stretch>
                  </pic:blipFill>
                  <pic:spPr>
                    <a:xfrm>
                      <a:off x="0" y="0"/>
                      <a:ext cx="2828925" cy="4517390"/>
                    </a:xfrm>
                    <a:prstGeom prst="rect">
                      <a:avLst/>
                    </a:prstGeom>
                    <a:ln/>
                  </pic:spPr>
                </pic:pic>
              </a:graphicData>
            </a:graphic>
          </wp:anchor>
        </w:drawing>
      </w:r>
      <w:r>
        <w:rPr>
          <w:noProof/>
        </w:rPr>
        <w:drawing>
          <wp:anchor distT="0" distB="0" distL="114300" distR="114300" simplePos="0" relativeHeight="251666432" behindDoc="0" locked="0" layoutInCell="1" allowOverlap="1">
            <wp:simplePos x="0" y="0"/>
            <wp:positionH relativeFrom="column">
              <wp:posOffset>3048635</wp:posOffset>
            </wp:positionH>
            <wp:positionV relativeFrom="paragraph">
              <wp:posOffset>3810</wp:posOffset>
            </wp:positionV>
            <wp:extent cx="2819400" cy="4534535"/>
            <wp:effectExtent l="19050" t="0" r="0" b="0"/>
            <wp:wrapSquare wrapText="bothSides" distT="0" distB="0" distL="114300" distR="11430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cstate="print"/>
                    <a:srcRect/>
                    <a:stretch>
                      <a:fillRect/>
                    </a:stretch>
                  </pic:blipFill>
                  <pic:spPr>
                    <a:xfrm>
                      <a:off x="0" y="0"/>
                      <a:ext cx="2819400" cy="4534535"/>
                    </a:xfrm>
                    <a:prstGeom prst="rect">
                      <a:avLst/>
                    </a:prstGeom>
                    <a:ln/>
                  </pic:spPr>
                </pic:pic>
              </a:graphicData>
            </a:graphic>
          </wp:anchor>
        </w:drawing>
      </w:r>
    </w:p>
    <w:p w:rsidR="00E56B62" w:rsidRPr="00F7665A" w:rsidRDefault="00E56B62">
      <w:pPr>
        <w:pStyle w:val="10"/>
        <w:spacing w:after="160" w:line="259" w:lineRule="auto"/>
        <w:ind w:left="-1276"/>
      </w:pPr>
    </w:p>
    <w:p w:rsidR="00E56B62" w:rsidRPr="00F7665A" w:rsidRDefault="00F7665A">
      <w:pPr>
        <w:pStyle w:val="10"/>
        <w:spacing w:line="240" w:lineRule="auto"/>
        <w:ind w:left="-1276"/>
        <w:jc w:val="right"/>
      </w:pPr>
      <w:r w:rsidRPr="00F7665A">
        <w:t xml:space="preserve">Наукові записки. </w:t>
      </w:r>
    </w:p>
    <w:p w:rsidR="00E56B62" w:rsidRPr="00F7665A" w:rsidRDefault="00F7665A">
      <w:pPr>
        <w:pStyle w:val="10"/>
        <w:spacing w:line="240" w:lineRule="auto"/>
        <w:ind w:left="-1276"/>
        <w:jc w:val="right"/>
      </w:pPr>
      <w:r w:rsidRPr="00F7665A">
        <w:t>Збірник історико-філософського факультету</w:t>
      </w:r>
    </w:p>
    <w:p w:rsidR="00E56B62" w:rsidRPr="00F7665A" w:rsidRDefault="00F7665A">
      <w:pPr>
        <w:pStyle w:val="10"/>
        <w:spacing w:line="240" w:lineRule="auto"/>
        <w:ind w:left="-1276"/>
        <w:jc w:val="right"/>
      </w:pPr>
      <w:r w:rsidRPr="00F7665A">
        <w:t xml:space="preserve">Том 16 випуск 8 </w:t>
      </w:r>
    </w:p>
    <w:p w:rsidR="00E56B62" w:rsidRPr="00F7665A" w:rsidRDefault="00F7665A">
      <w:pPr>
        <w:pStyle w:val="10"/>
        <w:spacing w:line="240" w:lineRule="auto"/>
        <w:ind w:left="-1276"/>
        <w:jc w:val="right"/>
      </w:pPr>
      <w:r w:rsidRPr="00F7665A">
        <w:t>Відповідальний редактор</w:t>
      </w:r>
    </w:p>
    <w:p w:rsidR="00E56B62" w:rsidRPr="00F7665A" w:rsidRDefault="00F7665A">
      <w:pPr>
        <w:pStyle w:val="10"/>
        <w:spacing w:line="240" w:lineRule="auto"/>
        <w:ind w:left="-1276"/>
        <w:jc w:val="right"/>
      </w:pPr>
      <w:proofErr w:type="spellStart"/>
      <w:r w:rsidRPr="00F7665A">
        <w:t>Канд.філософ.наук</w:t>
      </w:r>
      <w:proofErr w:type="spellEnd"/>
      <w:r w:rsidRPr="00F7665A">
        <w:t>. К.А. Ткаченко</w:t>
      </w:r>
    </w:p>
    <w:p w:rsidR="00E56B62" w:rsidRPr="00F7665A" w:rsidRDefault="00F7665A">
      <w:pPr>
        <w:pStyle w:val="10"/>
        <w:spacing w:line="240" w:lineRule="auto"/>
        <w:ind w:left="-1276"/>
        <w:jc w:val="right"/>
      </w:pPr>
      <w:r w:rsidRPr="00F7665A">
        <w:t>1957 р</w:t>
      </w:r>
    </w:p>
    <w:p w:rsidR="00E56B62" w:rsidRPr="00F7665A" w:rsidRDefault="00E56B62">
      <w:pPr>
        <w:pStyle w:val="10"/>
        <w:spacing w:line="240" w:lineRule="auto"/>
        <w:jc w:val="center"/>
      </w:pPr>
    </w:p>
    <w:p w:rsidR="00E56B62" w:rsidRPr="00F7665A" w:rsidRDefault="00F7665A">
      <w:pPr>
        <w:pStyle w:val="10"/>
        <w:spacing w:line="240" w:lineRule="auto"/>
        <w:jc w:val="center"/>
      </w:pPr>
      <w:r w:rsidRPr="00F7665A">
        <w:t xml:space="preserve">Редакційна колегія: проф. Ф. Ф. </w:t>
      </w:r>
      <w:proofErr w:type="spellStart"/>
      <w:r w:rsidRPr="00F7665A">
        <w:t>Єневич</w:t>
      </w:r>
      <w:proofErr w:type="spellEnd"/>
      <w:r w:rsidRPr="00F7665A">
        <w:t>, проф. О. М. Раєвський,</w:t>
      </w:r>
    </w:p>
    <w:p w:rsidR="00E56B62" w:rsidRPr="00F7665A" w:rsidRDefault="00F7665A">
      <w:pPr>
        <w:pStyle w:val="10"/>
        <w:spacing w:line="240" w:lineRule="auto"/>
        <w:jc w:val="center"/>
      </w:pPr>
      <w:r w:rsidRPr="00F7665A">
        <w:t xml:space="preserve">проф. М. С . </w:t>
      </w:r>
      <w:proofErr w:type="spellStart"/>
      <w:r w:rsidRPr="00F7665A">
        <w:t>Шлепаков</w:t>
      </w:r>
      <w:proofErr w:type="spellEnd"/>
      <w:r w:rsidRPr="00F7665A">
        <w:t xml:space="preserve">, К. А. Ткаченко (голова редколегії), В. С. </w:t>
      </w:r>
      <w:proofErr w:type="spellStart"/>
      <w:r w:rsidRPr="00F7665A">
        <w:t>Дмитриченко</w:t>
      </w:r>
      <w:proofErr w:type="spellEnd"/>
    </w:p>
    <w:p w:rsidR="00E56B62" w:rsidRPr="00F7665A" w:rsidRDefault="00F7665A">
      <w:pPr>
        <w:pStyle w:val="10"/>
        <w:spacing w:line="240" w:lineRule="auto"/>
        <w:jc w:val="center"/>
      </w:pPr>
      <w:r w:rsidRPr="00F7665A">
        <w:t xml:space="preserve">(секретар), Д. Я. Фесенко, В. І. </w:t>
      </w:r>
      <w:proofErr w:type="spellStart"/>
      <w:r w:rsidRPr="00F7665A">
        <w:t>Шинкарук</w:t>
      </w:r>
      <w:proofErr w:type="spellEnd"/>
      <w:r w:rsidRPr="00F7665A">
        <w:t>.</w:t>
      </w:r>
    </w:p>
    <w:p w:rsidR="00E56B62" w:rsidRPr="00F7665A" w:rsidRDefault="00F7665A">
      <w:pPr>
        <w:pStyle w:val="10"/>
        <w:spacing w:line="240" w:lineRule="auto"/>
      </w:pPr>
      <w:r w:rsidRPr="00F7665A">
        <w:t xml:space="preserve"> </w:t>
      </w:r>
    </w:p>
    <w:p w:rsidR="00E56B62" w:rsidRPr="00F7665A" w:rsidRDefault="00F7665A">
      <w:pPr>
        <w:pStyle w:val="10"/>
        <w:spacing w:line="240" w:lineRule="auto"/>
        <w:jc w:val="center"/>
      </w:pPr>
      <w:r w:rsidRPr="00F7665A">
        <w:t>ЗМІСТ</w:t>
      </w:r>
    </w:p>
    <w:p w:rsidR="00E56B62" w:rsidRPr="00F7665A" w:rsidRDefault="00F7665A">
      <w:pPr>
        <w:pStyle w:val="10"/>
        <w:spacing w:line="240" w:lineRule="auto"/>
        <w:jc w:val="right"/>
      </w:pPr>
      <w:r w:rsidRPr="00F7665A">
        <w:t>Стор.</w:t>
      </w:r>
    </w:p>
    <w:p w:rsidR="00E56B62" w:rsidRPr="00F7665A" w:rsidRDefault="00F7665A">
      <w:pPr>
        <w:pStyle w:val="10"/>
        <w:spacing w:line="240" w:lineRule="auto"/>
      </w:pPr>
      <w:r w:rsidRPr="00F7665A">
        <w:rPr>
          <w:b/>
          <w:i/>
        </w:rPr>
        <w:t xml:space="preserve">М. Е. </w:t>
      </w:r>
      <w:proofErr w:type="spellStart"/>
      <w:r w:rsidRPr="00F7665A">
        <w:rPr>
          <w:b/>
          <w:i/>
        </w:rPr>
        <w:t>Овандер</w:t>
      </w:r>
      <w:proofErr w:type="spellEnd"/>
      <w:r w:rsidRPr="00F7665A">
        <w:t>, До питання про об’єктивні і суб’єктивні передумови Великої Жовтневої соціалістичної революції…………………………....……………...………………………………5</w:t>
      </w:r>
    </w:p>
    <w:p w:rsidR="00E56B62" w:rsidRPr="00F7665A" w:rsidRDefault="00F7665A">
      <w:pPr>
        <w:pStyle w:val="10"/>
        <w:spacing w:line="240" w:lineRule="auto"/>
      </w:pPr>
      <w:r w:rsidRPr="00F7665A">
        <w:rPr>
          <w:b/>
          <w:i/>
        </w:rPr>
        <w:t xml:space="preserve">В. С. </w:t>
      </w:r>
      <w:proofErr w:type="spellStart"/>
      <w:r w:rsidRPr="00F7665A">
        <w:rPr>
          <w:b/>
          <w:i/>
        </w:rPr>
        <w:t>Дмитриченко</w:t>
      </w:r>
      <w:proofErr w:type="spellEnd"/>
      <w:r w:rsidRPr="00F7665A">
        <w:t xml:space="preserve">, В. І. Ленін про роль народних мас, їх революційної енергії, свідомості і організованості в період підготовки Великої Жовтневої соціалістичної революції (березень—жовтень </w:t>
      </w:r>
      <w:r w:rsidR="009A438C">
        <w:t>1917 року)………………………...………….…………</w:t>
      </w:r>
      <w:r w:rsidRPr="00F7665A">
        <w:t>…</w:t>
      </w:r>
      <w:r w:rsidR="009A438C">
        <w:rPr>
          <w:lang w:val="en-US"/>
        </w:rPr>
        <w:t>...</w:t>
      </w:r>
      <w:r w:rsidRPr="00F7665A">
        <w:t>.23</w:t>
      </w:r>
    </w:p>
    <w:p w:rsidR="00E56B62" w:rsidRPr="00F7665A" w:rsidRDefault="00F7665A">
      <w:pPr>
        <w:pStyle w:val="10"/>
        <w:spacing w:line="240" w:lineRule="auto"/>
      </w:pPr>
      <w:r w:rsidRPr="00F7665A">
        <w:rPr>
          <w:b/>
          <w:i/>
        </w:rPr>
        <w:t xml:space="preserve">М. С. </w:t>
      </w:r>
      <w:proofErr w:type="spellStart"/>
      <w:r w:rsidRPr="00F7665A">
        <w:rPr>
          <w:b/>
          <w:i/>
        </w:rPr>
        <w:t>Шлепаков</w:t>
      </w:r>
      <w:proofErr w:type="spellEnd"/>
      <w:r w:rsidRPr="00F7665A">
        <w:t>, Конкретизація і дальше розроблення В. І. Леніним марксистської ідеї зламу буржуазної державної машини в період від лютого до жовтня 1917 року.….</w:t>
      </w:r>
      <w:r w:rsidR="009A438C">
        <w:t>...</w:t>
      </w:r>
      <w:r w:rsidR="009A438C">
        <w:rPr>
          <w:lang w:val="en-US"/>
        </w:rPr>
        <w:t>..</w:t>
      </w:r>
      <w:r w:rsidRPr="00F7665A">
        <w:t>.41</w:t>
      </w:r>
    </w:p>
    <w:p w:rsidR="00E56B62" w:rsidRPr="00F7665A" w:rsidRDefault="00F7665A">
      <w:pPr>
        <w:pStyle w:val="10"/>
        <w:spacing w:line="240" w:lineRule="auto"/>
      </w:pPr>
      <w:r w:rsidRPr="00F7665A">
        <w:rPr>
          <w:b/>
          <w:i/>
        </w:rPr>
        <w:t>К. А. Ткаченко</w:t>
      </w:r>
      <w:r w:rsidRPr="00F7665A">
        <w:t>, Великий Жо</w:t>
      </w:r>
      <w:r w:rsidR="009A438C">
        <w:t>втень і китайська революція…………</w:t>
      </w:r>
      <w:r w:rsidRPr="00F7665A">
        <w:t>….…………..…...…</w:t>
      </w:r>
      <w:r w:rsidR="009A438C">
        <w:rPr>
          <w:lang w:val="en-US"/>
        </w:rPr>
        <w:t>...</w:t>
      </w:r>
      <w:r w:rsidRPr="00F7665A">
        <w:t>59</w:t>
      </w:r>
    </w:p>
    <w:p w:rsidR="00E56B62" w:rsidRPr="00F7665A" w:rsidRDefault="00F7665A">
      <w:pPr>
        <w:pStyle w:val="10"/>
        <w:spacing w:line="240" w:lineRule="auto"/>
      </w:pPr>
      <w:r w:rsidRPr="00F7665A">
        <w:rPr>
          <w:b/>
          <w:i/>
        </w:rPr>
        <w:t>П. П. Курочкін</w:t>
      </w:r>
      <w:r w:rsidRPr="00F7665A">
        <w:t>, Роль технічного прогресу в розвитку продуктивних сил соціалістичного суспільства………......................................................................</w:t>
      </w:r>
      <w:r w:rsidR="009A438C">
        <w:t>...............................</w:t>
      </w:r>
      <w:r w:rsidRPr="00F7665A">
        <w:t>.....…</w:t>
      </w:r>
      <w:r w:rsidR="009A438C">
        <w:rPr>
          <w:lang w:val="en-US"/>
        </w:rPr>
        <w:t>..</w:t>
      </w:r>
      <w:r w:rsidRPr="00F7665A">
        <w:t>73</w:t>
      </w:r>
    </w:p>
    <w:p w:rsidR="00E56B62" w:rsidRPr="00F7665A" w:rsidRDefault="00F7665A">
      <w:pPr>
        <w:pStyle w:val="10"/>
        <w:spacing w:line="240" w:lineRule="auto"/>
      </w:pPr>
      <w:r w:rsidRPr="00F7665A">
        <w:rPr>
          <w:b/>
          <w:i/>
        </w:rPr>
        <w:t>М. Д. Товкач</w:t>
      </w:r>
      <w:r w:rsidRPr="00F7665A">
        <w:t>, Революційний, войовничий характер</w:t>
      </w:r>
      <w:r w:rsidR="009A438C">
        <w:t xml:space="preserve"> соціалістичного гуманізму…..….</w:t>
      </w:r>
      <w:r w:rsidRPr="00F7665A">
        <w:t>..83</w:t>
      </w:r>
    </w:p>
    <w:p w:rsidR="00E56B62" w:rsidRPr="00F7665A" w:rsidRDefault="00F7665A">
      <w:pPr>
        <w:pStyle w:val="10"/>
        <w:spacing w:line="240" w:lineRule="auto"/>
      </w:pPr>
      <w:r w:rsidRPr="00F7665A">
        <w:rPr>
          <w:b/>
          <w:i/>
        </w:rPr>
        <w:lastRenderedPageBreak/>
        <w:t xml:space="preserve">В. О. </w:t>
      </w:r>
      <w:proofErr w:type="spellStart"/>
      <w:r w:rsidRPr="00F7665A">
        <w:rPr>
          <w:b/>
          <w:i/>
        </w:rPr>
        <w:t>Кудін</w:t>
      </w:r>
      <w:proofErr w:type="spellEnd"/>
      <w:r w:rsidRPr="00F7665A">
        <w:t>, Значення рішень ЦК КПРС в боротьбі за високу ідейність і художність соціалістичного мистецтва ……......................................</w:t>
      </w:r>
      <w:r w:rsidR="009A438C">
        <w:t>.....................……………….…..</w:t>
      </w:r>
      <w:r w:rsidRPr="00F7665A">
        <w:t>..95</w:t>
      </w:r>
    </w:p>
    <w:p w:rsidR="00E56B62" w:rsidRPr="00F7665A" w:rsidRDefault="00F7665A">
      <w:pPr>
        <w:pStyle w:val="10"/>
        <w:spacing w:line="240" w:lineRule="auto"/>
      </w:pPr>
      <w:r w:rsidRPr="00F7665A">
        <w:rPr>
          <w:b/>
          <w:i/>
        </w:rPr>
        <w:t xml:space="preserve">В. І. </w:t>
      </w:r>
      <w:proofErr w:type="spellStart"/>
      <w:r w:rsidRPr="00F7665A">
        <w:rPr>
          <w:b/>
          <w:i/>
        </w:rPr>
        <w:t>Шинкарук</w:t>
      </w:r>
      <w:proofErr w:type="spellEnd"/>
      <w:r w:rsidRPr="00F7665A">
        <w:t xml:space="preserve">, Розвиток Мао </w:t>
      </w:r>
      <w:proofErr w:type="spellStart"/>
      <w:r w:rsidRPr="00F7665A">
        <w:t>Цзе-дуном</w:t>
      </w:r>
      <w:proofErr w:type="spellEnd"/>
      <w:r w:rsidRPr="00F7665A">
        <w:t xml:space="preserve"> ленінської теорії переростання буржуазно-демократичної революції в соціалістичну в період антияпонської війни в Китаї (1937—1945 рр.)……….....................................……………………………….………</w:t>
      </w:r>
      <w:r w:rsidR="009A438C">
        <w:rPr>
          <w:lang w:val="en-US"/>
        </w:rPr>
        <w:t>……………..</w:t>
      </w:r>
      <w:r w:rsidRPr="00F7665A">
        <w:t>.109</w:t>
      </w:r>
    </w:p>
    <w:p w:rsidR="00E56B62" w:rsidRPr="00F7665A" w:rsidRDefault="00F7665A">
      <w:pPr>
        <w:pStyle w:val="10"/>
        <w:spacing w:line="240" w:lineRule="auto"/>
      </w:pPr>
      <w:r w:rsidRPr="00F7665A">
        <w:rPr>
          <w:b/>
          <w:i/>
        </w:rPr>
        <w:t xml:space="preserve">Ф. Ф. </w:t>
      </w:r>
      <w:proofErr w:type="spellStart"/>
      <w:r w:rsidRPr="00F7665A">
        <w:rPr>
          <w:b/>
          <w:i/>
        </w:rPr>
        <w:t>Єневич</w:t>
      </w:r>
      <w:proofErr w:type="spellEnd"/>
      <w:r w:rsidRPr="00F7665A">
        <w:t>, Матеріалістична діалектика та конкретні методи природничих і гуманітарних наук……………….……………………………………………….……………</w:t>
      </w:r>
      <w:r w:rsidR="009A438C">
        <w:t>…</w:t>
      </w:r>
      <w:r w:rsidRPr="00F7665A">
        <w:t>.125</w:t>
      </w:r>
    </w:p>
    <w:p w:rsidR="00E56B62" w:rsidRPr="00F7665A" w:rsidRDefault="00F7665A">
      <w:pPr>
        <w:pStyle w:val="10"/>
        <w:spacing w:line="240" w:lineRule="auto"/>
      </w:pPr>
      <w:r w:rsidRPr="00F7665A">
        <w:rPr>
          <w:b/>
          <w:i/>
        </w:rPr>
        <w:t>А. М. Петрусенко</w:t>
      </w:r>
      <w:r w:rsidRPr="00F7665A">
        <w:t>, Взаємоперетворення «елементарних часток» — підтвердження вчення В. І. Леніна про невичерпність рухомої матерії …….……………...……………</w:t>
      </w:r>
      <w:r w:rsidR="009A438C">
        <w:rPr>
          <w:lang w:val="en-US"/>
        </w:rPr>
        <w:t>.</w:t>
      </w:r>
      <w:r w:rsidRPr="00F7665A">
        <w:t>.137</w:t>
      </w:r>
    </w:p>
    <w:p w:rsidR="00E56B62" w:rsidRPr="00F7665A" w:rsidRDefault="00F7665A">
      <w:pPr>
        <w:pStyle w:val="10"/>
        <w:spacing w:line="240" w:lineRule="auto"/>
      </w:pPr>
      <w:r w:rsidRPr="00F7665A">
        <w:rPr>
          <w:b/>
          <w:i/>
        </w:rPr>
        <w:t xml:space="preserve">А. Т. </w:t>
      </w:r>
      <w:proofErr w:type="spellStart"/>
      <w:r w:rsidRPr="00F7665A">
        <w:rPr>
          <w:b/>
          <w:i/>
        </w:rPr>
        <w:t>Нелеп</w:t>
      </w:r>
      <w:proofErr w:type="spellEnd"/>
      <w:r w:rsidRPr="00F7665A">
        <w:t>, До питання про роль аналізу і синтезу в процесі утворення понять…...151</w:t>
      </w:r>
    </w:p>
    <w:p w:rsidR="00E56B62" w:rsidRPr="00F7665A" w:rsidRDefault="00F7665A">
      <w:pPr>
        <w:pStyle w:val="10"/>
        <w:spacing w:line="240" w:lineRule="auto"/>
      </w:pPr>
      <w:r w:rsidRPr="00F7665A">
        <w:rPr>
          <w:b/>
          <w:i/>
        </w:rPr>
        <w:t>А. Т. Павлов</w:t>
      </w:r>
      <w:r w:rsidRPr="00F7665A">
        <w:t>, Розвиток форм мислення від простих до складних ……………………</w:t>
      </w:r>
      <w:r w:rsidR="009A438C">
        <w:rPr>
          <w:lang w:val="en-US"/>
        </w:rPr>
        <w:t>..</w:t>
      </w:r>
      <w:r w:rsidRPr="00F7665A">
        <w:t>.163</w:t>
      </w:r>
    </w:p>
    <w:p w:rsidR="00E56B62" w:rsidRPr="00F7665A" w:rsidRDefault="00F7665A">
      <w:pPr>
        <w:pStyle w:val="10"/>
        <w:spacing w:line="240" w:lineRule="auto"/>
      </w:pPr>
      <w:r w:rsidRPr="00F7665A">
        <w:t xml:space="preserve"> </w:t>
      </w:r>
    </w:p>
    <w:p w:rsidR="00E56B62" w:rsidRPr="00F7665A" w:rsidRDefault="00E56B62">
      <w:pPr>
        <w:pStyle w:val="10"/>
        <w:spacing w:line="240" w:lineRule="auto"/>
      </w:pPr>
    </w:p>
    <w:p w:rsidR="00E56B62" w:rsidRPr="00F7665A" w:rsidRDefault="00F7665A">
      <w:pPr>
        <w:pStyle w:val="10"/>
        <w:spacing w:line="240" w:lineRule="auto"/>
        <w:jc w:val="center"/>
      </w:pPr>
      <w:r w:rsidRPr="00F7665A">
        <w:t xml:space="preserve">Редактор </w:t>
      </w:r>
      <w:proofErr w:type="spellStart"/>
      <w:r w:rsidRPr="00F7665A">
        <w:t>Полотай</w:t>
      </w:r>
      <w:proofErr w:type="spellEnd"/>
      <w:r w:rsidRPr="00F7665A">
        <w:t>. А. М.</w:t>
      </w:r>
    </w:p>
    <w:p w:rsidR="00E56B62" w:rsidRPr="00F7665A" w:rsidRDefault="00F7665A">
      <w:pPr>
        <w:pStyle w:val="10"/>
        <w:spacing w:line="240" w:lineRule="auto"/>
        <w:jc w:val="center"/>
      </w:pPr>
      <w:proofErr w:type="spellStart"/>
      <w:r w:rsidRPr="00F7665A">
        <w:t>Техредактор</w:t>
      </w:r>
      <w:proofErr w:type="spellEnd"/>
      <w:r w:rsidRPr="00F7665A">
        <w:t xml:space="preserve"> </w:t>
      </w:r>
      <w:proofErr w:type="spellStart"/>
      <w:r w:rsidRPr="00F7665A">
        <w:t>Хохановська</w:t>
      </w:r>
      <w:proofErr w:type="spellEnd"/>
      <w:r w:rsidRPr="00F7665A">
        <w:t xml:space="preserve"> Т. І.</w:t>
      </w:r>
    </w:p>
    <w:p w:rsidR="00E56B62" w:rsidRPr="00F7665A" w:rsidRDefault="00F7665A">
      <w:pPr>
        <w:pStyle w:val="10"/>
        <w:spacing w:line="240" w:lineRule="auto"/>
        <w:jc w:val="center"/>
      </w:pPr>
      <w:r w:rsidRPr="00F7665A">
        <w:t xml:space="preserve">Коректор </w:t>
      </w:r>
      <w:proofErr w:type="spellStart"/>
      <w:r w:rsidRPr="00F7665A">
        <w:t>Гімельман</w:t>
      </w:r>
      <w:proofErr w:type="spellEnd"/>
      <w:r w:rsidRPr="00F7665A">
        <w:t xml:space="preserve"> Е. П.</w:t>
      </w:r>
    </w:p>
    <w:p w:rsidR="00E56B62" w:rsidRPr="00F7665A" w:rsidRDefault="00F7665A">
      <w:pPr>
        <w:pStyle w:val="10"/>
        <w:spacing w:line="240" w:lineRule="auto"/>
        <w:jc w:val="center"/>
      </w:pPr>
      <w:r w:rsidRPr="00F7665A">
        <w:t>БФ 13258. Зам. № 1160. Підписано до друку</w:t>
      </w:r>
    </w:p>
    <w:p w:rsidR="00E56B62" w:rsidRPr="00F7665A" w:rsidRDefault="00F7665A">
      <w:pPr>
        <w:pStyle w:val="10"/>
        <w:spacing w:line="240" w:lineRule="auto"/>
        <w:jc w:val="center"/>
      </w:pPr>
      <w:r w:rsidRPr="00F7665A">
        <w:t>20/VIII 1957 р. Друк. арк. 15,5. Формат паперу</w:t>
      </w:r>
    </w:p>
    <w:p w:rsidR="00E56B62" w:rsidRPr="00F7665A" w:rsidRDefault="00F7665A">
      <w:pPr>
        <w:pStyle w:val="10"/>
        <w:spacing w:line="240" w:lineRule="auto"/>
        <w:jc w:val="center"/>
      </w:pPr>
      <w:r w:rsidRPr="00F7665A">
        <w:t>70х108</w:t>
      </w:r>
      <w:r w:rsidRPr="00F7665A">
        <w:rPr>
          <w:vertAlign w:val="superscript"/>
        </w:rPr>
        <w:t>1</w:t>
      </w:r>
      <w:r w:rsidRPr="00F7665A">
        <w:t>/</w:t>
      </w:r>
      <w:r w:rsidRPr="00F7665A">
        <w:rPr>
          <w:vertAlign w:val="subscript"/>
        </w:rPr>
        <w:t>16</w:t>
      </w:r>
      <w:r w:rsidRPr="00F7665A">
        <w:t xml:space="preserve">. </w:t>
      </w:r>
      <w:proofErr w:type="spellStart"/>
      <w:r w:rsidRPr="00F7665A">
        <w:t>Папер</w:t>
      </w:r>
      <w:proofErr w:type="spellEnd"/>
      <w:r w:rsidRPr="00F7665A">
        <w:t>. арк. 5,56. Обліково-</w:t>
      </w:r>
      <w:proofErr w:type="spellStart"/>
      <w:r w:rsidRPr="00F7665A">
        <w:t>видавн</w:t>
      </w:r>
      <w:proofErr w:type="spellEnd"/>
      <w:r w:rsidRPr="00F7665A">
        <w:t>.</w:t>
      </w:r>
    </w:p>
    <w:p w:rsidR="00E56B62" w:rsidRPr="00F7665A" w:rsidRDefault="00F7665A">
      <w:pPr>
        <w:pStyle w:val="10"/>
        <w:spacing w:line="240" w:lineRule="auto"/>
        <w:jc w:val="center"/>
      </w:pPr>
      <w:r w:rsidRPr="00F7665A">
        <w:t>арк. 14,9. Тираж 600. Ціна 8 крб. 95 коп. „</w:t>
      </w:r>
    </w:p>
    <w:p w:rsidR="00E56B62" w:rsidRPr="00F7665A" w:rsidRDefault="00F7665A">
      <w:pPr>
        <w:pStyle w:val="10"/>
        <w:spacing w:line="240" w:lineRule="auto"/>
        <w:jc w:val="center"/>
      </w:pPr>
      <w:r w:rsidRPr="00F7665A">
        <w:t>Білоцерківська міська друкарня</w:t>
      </w:r>
    </w:p>
    <w:p w:rsidR="00E56B62" w:rsidRPr="00F7665A" w:rsidRDefault="00F7665A">
      <w:pPr>
        <w:pStyle w:val="10"/>
        <w:spacing w:line="240" w:lineRule="auto"/>
        <w:jc w:val="center"/>
      </w:pPr>
      <w:r w:rsidRPr="00F7665A">
        <w:t>Київського обласного управління культури</w:t>
      </w:r>
    </w:p>
    <w:p w:rsidR="00E56B62" w:rsidRPr="00F7665A" w:rsidRDefault="00E56B62">
      <w:pPr>
        <w:pStyle w:val="10"/>
        <w:spacing w:line="240" w:lineRule="auto"/>
      </w:pPr>
    </w:p>
    <w:p w:rsidR="00E56B62" w:rsidRPr="00F7665A" w:rsidRDefault="00E56B62">
      <w:pPr>
        <w:pStyle w:val="10"/>
        <w:spacing w:after="160" w:line="259" w:lineRule="auto"/>
        <w:ind w:left="-1276"/>
      </w:pPr>
    </w:p>
    <w:p w:rsidR="00E56B62" w:rsidRPr="00F7665A" w:rsidRDefault="00F7665A">
      <w:pPr>
        <w:pStyle w:val="10"/>
        <w:spacing w:after="160" w:line="259" w:lineRule="auto"/>
      </w:pPr>
      <w:r w:rsidRPr="00F7665A">
        <w:br w:type="page"/>
      </w:r>
    </w:p>
    <w:p w:rsidR="00E56B62" w:rsidRPr="00F7665A" w:rsidRDefault="00F7665A">
      <w:pPr>
        <w:pStyle w:val="10"/>
        <w:spacing w:after="160" w:line="259" w:lineRule="auto"/>
        <w:ind w:left="-141"/>
        <w:jc w:val="center"/>
      </w:pPr>
      <w:r w:rsidRPr="00F7665A">
        <w:rPr>
          <w:noProof/>
        </w:rPr>
        <w:lastRenderedPageBreak/>
        <w:drawing>
          <wp:inline distT="0" distB="0" distL="0" distR="0">
            <wp:extent cx="5910263" cy="841377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cstate="print"/>
                    <a:srcRect/>
                    <a:stretch>
                      <a:fillRect/>
                    </a:stretch>
                  </pic:blipFill>
                  <pic:spPr>
                    <a:xfrm>
                      <a:off x="0" y="0"/>
                      <a:ext cx="5910263" cy="8413779"/>
                    </a:xfrm>
                    <a:prstGeom prst="rect">
                      <a:avLst/>
                    </a:prstGeom>
                    <a:ln/>
                  </pic:spPr>
                </pic:pic>
              </a:graphicData>
            </a:graphic>
          </wp:inline>
        </w:drawing>
      </w:r>
    </w:p>
    <w:p w:rsidR="00E56B62" w:rsidRDefault="00EF25A1">
      <w:pPr>
        <w:pStyle w:val="10"/>
        <w:spacing w:after="160" w:line="259" w:lineRule="auto"/>
        <w:rPr>
          <w:lang w:val="ru-RU"/>
        </w:rPr>
      </w:pPr>
      <w:r>
        <w:rPr>
          <w:noProof/>
        </w:rPr>
        <w:lastRenderedPageBreak/>
        <w:drawing>
          <wp:anchor distT="0" distB="0" distL="114300" distR="114300" simplePos="0" relativeHeight="251668480" behindDoc="0" locked="0" layoutInCell="1" allowOverlap="1">
            <wp:simplePos x="0" y="0"/>
            <wp:positionH relativeFrom="margin">
              <wp:posOffset>2980055</wp:posOffset>
            </wp:positionH>
            <wp:positionV relativeFrom="page">
              <wp:posOffset>723265</wp:posOffset>
            </wp:positionV>
            <wp:extent cx="2809875" cy="4107815"/>
            <wp:effectExtent l="19050" t="0" r="9525" b="0"/>
            <wp:wrapSquare wrapText="bothSides" distT="0" distB="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cstate="print"/>
                    <a:srcRect/>
                    <a:stretch>
                      <a:fillRect/>
                    </a:stretch>
                  </pic:blipFill>
                  <pic:spPr>
                    <a:xfrm>
                      <a:off x="0" y="0"/>
                      <a:ext cx="2809875" cy="4107815"/>
                    </a:xfrm>
                    <a:prstGeom prst="rect">
                      <a:avLst/>
                    </a:prstGeom>
                    <a:ln/>
                  </pic:spPr>
                </pic:pic>
              </a:graphicData>
            </a:graphic>
          </wp:anchor>
        </w:drawing>
      </w:r>
      <w:r>
        <w:rPr>
          <w:noProof/>
        </w:rPr>
        <w:drawing>
          <wp:anchor distT="0" distB="0" distL="114300" distR="114300" simplePos="0" relativeHeight="251669504" behindDoc="0" locked="0" layoutInCell="1" allowOverlap="1">
            <wp:simplePos x="0" y="0"/>
            <wp:positionH relativeFrom="column">
              <wp:posOffset>-62865</wp:posOffset>
            </wp:positionH>
            <wp:positionV relativeFrom="paragraph">
              <wp:posOffset>3810</wp:posOffset>
            </wp:positionV>
            <wp:extent cx="2891790" cy="4143375"/>
            <wp:effectExtent l="19050" t="0" r="3810" b="0"/>
            <wp:wrapTopAndBottom distT="0" dist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cstate="print"/>
                    <a:srcRect/>
                    <a:stretch>
                      <a:fillRect/>
                    </a:stretch>
                  </pic:blipFill>
                  <pic:spPr>
                    <a:xfrm>
                      <a:off x="0" y="0"/>
                      <a:ext cx="2891790" cy="4143375"/>
                    </a:xfrm>
                    <a:prstGeom prst="rect">
                      <a:avLst/>
                    </a:prstGeom>
                    <a:ln/>
                  </pic:spPr>
                </pic:pic>
              </a:graphicData>
            </a:graphic>
          </wp:anchor>
        </w:drawing>
      </w:r>
      <w:r w:rsidR="00F7665A" w:rsidRPr="00F7665A">
        <w:t xml:space="preserve">                                        </w:t>
      </w:r>
    </w:p>
    <w:p w:rsidR="00E56B62" w:rsidRPr="00F7665A" w:rsidRDefault="00F7665A">
      <w:pPr>
        <w:pStyle w:val="10"/>
        <w:spacing w:line="240" w:lineRule="auto"/>
        <w:jc w:val="right"/>
      </w:pPr>
      <w:r w:rsidRPr="00F7665A">
        <w:t>Наукові записки</w:t>
      </w:r>
    </w:p>
    <w:p w:rsidR="00E56B62" w:rsidRPr="00F7665A" w:rsidRDefault="00F7665A">
      <w:pPr>
        <w:pStyle w:val="10"/>
        <w:spacing w:line="240" w:lineRule="auto"/>
        <w:jc w:val="right"/>
      </w:pPr>
      <w:r w:rsidRPr="00F7665A">
        <w:t>Збірник історико-філософського факультету</w:t>
      </w:r>
    </w:p>
    <w:p w:rsidR="00E56B62" w:rsidRPr="00F7665A" w:rsidRDefault="00F7665A">
      <w:pPr>
        <w:pStyle w:val="10"/>
        <w:spacing w:line="240" w:lineRule="auto"/>
        <w:jc w:val="right"/>
      </w:pPr>
      <w:r w:rsidRPr="00F7665A">
        <w:t>Том 16 випуск 9</w:t>
      </w:r>
    </w:p>
    <w:p w:rsidR="00E56B62" w:rsidRPr="00F7665A" w:rsidRDefault="00F7665A">
      <w:pPr>
        <w:pStyle w:val="10"/>
        <w:spacing w:line="240" w:lineRule="auto"/>
        <w:jc w:val="right"/>
      </w:pPr>
      <w:r w:rsidRPr="00F7665A">
        <w:t>Відповідальний редактор</w:t>
      </w:r>
    </w:p>
    <w:p w:rsidR="00E56B62" w:rsidRPr="00F7665A" w:rsidRDefault="00F7665A">
      <w:pPr>
        <w:pStyle w:val="10"/>
        <w:spacing w:line="240" w:lineRule="auto"/>
        <w:jc w:val="right"/>
      </w:pPr>
      <w:r w:rsidRPr="00F7665A">
        <w:t>доц. В. І. СТРЕЛЬСЬКИЙ</w:t>
      </w:r>
    </w:p>
    <w:p w:rsidR="00E56B62" w:rsidRPr="00F7665A" w:rsidRDefault="00F7665A">
      <w:pPr>
        <w:pStyle w:val="10"/>
        <w:spacing w:line="240" w:lineRule="auto"/>
        <w:jc w:val="right"/>
      </w:pPr>
      <w:r w:rsidRPr="00F7665A">
        <w:t>1958 р</w:t>
      </w:r>
    </w:p>
    <w:p w:rsidR="00E56B62" w:rsidRPr="00F7665A" w:rsidRDefault="00F7665A">
      <w:pPr>
        <w:pStyle w:val="10"/>
        <w:spacing w:line="240" w:lineRule="auto"/>
        <w:jc w:val="center"/>
      </w:pPr>
      <w:r w:rsidRPr="00F7665A">
        <w:t xml:space="preserve">Редакційна колегія: доц. А. Й. </w:t>
      </w:r>
      <w:proofErr w:type="spellStart"/>
      <w:r w:rsidRPr="00F7665A">
        <w:t>Грінберг</w:t>
      </w:r>
      <w:proofErr w:type="spellEnd"/>
      <w:r w:rsidRPr="00F7665A">
        <w:t xml:space="preserve">, доц. К. О. </w:t>
      </w:r>
      <w:proofErr w:type="spellStart"/>
      <w:r w:rsidRPr="00F7665A">
        <w:t>Джеджула</w:t>
      </w:r>
      <w:proofErr w:type="spellEnd"/>
      <w:r w:rsidRPr="00F7665A">
        <w:t>,</w:t>
      </w:r>
    </w:p>
    <w:p w:rsidR="00E56B62" w:rsidRPr="00F7665A" w:rsidRDefault="00F7665A">
      <w:pPr>
        <w:pStyle w:val="10"/>
        <w:spacing w:line="240" w:lineRule="auto"/>
        <w:jc w:val="center"/>
      </w:pPr>
      <w:r w:rsidRPr="00F7665A">
        <w:t xml:space="preserve">доц. В. Є. </w:t>
      </w:r>
      <w:proofErr w:type="spellStart"/>
      <w:r w:rsidRPr="00F7665A">
        <w:t>Спицький</w:t>
      </w:r>
      <w:proofErr w:type="spellEnd"/>
      <w:r w:rsidRPr="00F7665A">
        <w:t xml:space="preserve">, доц. В. І. </w:t>
      </w:r>
      <w:proofErr w:type="spellStart"/>
      <w:r w:rsidRPr="00F7665A">
        <w:t>Стрельський</w:t>
      </w:r>
      <w:proofErr w:type="spellEnd"/>
      <w:r w:rsidRPr="00F7665A">
        <w:t xml:space="preserve">, доц. Р. К. </w:t>
      </w:r>
      <w:proofErr w:type="spellStart"/>
      <w:r w:rsidRPr="00F7665A">
        <w:t>Чаленко</w:t>
      </w:r>
      <w:proofErr w:type="spellEnd"/>
      <w:r w:rsidRPr="00F7665A">
        <w:t xml:space="preserve">. доц. Л. С. </w:t>
      </w:r>
      <w:proofErr w:type="spellStart"/>
      <w:r w:rsidRPr="00F7665A">
        <w:t>Чиколіні</w:t>
      </w:r>
      <w:proofErr w:type="spellEnd"/>
      <w:r w:rsidRPr="00F7665A">
        <w:t>.</w:t>
      </w:r>
    </w:p>
    <w:p w:rsidR="00E56B62" w:rsidRPr="00F7665A" w:rsidRDefault="00E56B62">
      <w:pPr>
        <w:pStyle w:val="10"/>
        <w:spacing w:line="240" w:lineRule="auto"/>
      </w:pPr>
    </w:p>
    <w:p w:rsidR="00E56B62" w:rsidRPr="00F7665A" w:rsidRDefault="00F7665A">
      <w:pPr>
        <w:pStyle w:val="10"/>
        <w:spacing w:line="240" w:lineRule="auto"/>
        <w:jc w:val="center"/>
      </w:pPr>
      <w:r w:rsidRPr="00F7665A">
        <w:t>ЗМІСТ</w:t>
      </w:r>
    </w:p>
    <w:p w:rsidR="00E56B62" w:rsidRPr="00F7665A" w:rsidRDefault="00F7665A">
      <w:pPr>
        <w:pStyle w:val="10"/>
        <w:spacing w:line="240" w:lineRule="auto"/>
        <w:jc w:val="right"/>
      </w:pPr>
      <w:r w:rsidRPr="00F7665A">
        <w:t xml:space="preserve"> Стор.</w:t>
      </w:r>
    </w:p>
    <w:p w:rsidR="00E56B62" w:rsidRPr="00F7665A" w:rsidRDefault="00F7665A">
      <w:pPr>
        <w:pStyle w:val="10"/>
        <w:spacing w:line="240" w:lineRule="auto"/>
      </w:pPr>
      <w:r w:rsidRPr="00F7665A">
        <w:rPr>
          <w:b/>
          <w:i/>
        </w:rPr>
        <w:t>Брянцева Т. П.</w:t>
      </w:r>
      <w:r w:rsidRPr="00F7665A">
        <w:t xml:space="preserve"> До питання про соціальну боротьбу в Кракові в кінці XIV </w:t>
      </w:r>
      <w:r w:rsidR="00EF25A1">
        <w:rPr>
          <w:lang w:val="ru-RU"/>
        </w:rPr>
        <w:t>—</w:t>
      </w:r>
      <w:r w:rsidRPr="00F7665A">
        <w:t xml:space="preserve"> на </w:t>
      </w:r>
      <w:r w:rsidR="00EF25A1">
        <w:rPr>
          <w:lang w:val="ru-RU"/>
        </w:rPr>
        <w:br/>
      </w:r>
      <w:r w:rsidRPr="00F7665A">
        <w:t xml:space="preserve">початку XV </w:t>
      </w:r>
      <w:proofErr w:type="spellStart"/>
      <w:r w:rsidRPr="00F7665A">
        <w:t>ст</w:t>
      </w:r>
      <w:proofErr w:type="spellEnd"/>
      <w:r w:rsidRPr="00F7665A">
        <w:t xml:space="preserve"> .……………………………………………………………………………..………</w:t>
      </w:r>
      <w:r w:rsidR="00EF25A1">
        <w:rPr>
          <w:lang w:val="ru-RU"/>
        </w:rPr>
        <w:t>..</w:t>
      </w:r>
      <w:r w:rsidRPr="00F7665A">
        <w:t>5</w:t>
      </w:r>
    </w:p>
    <w:p w:rsidR="00E56B62" w:rsidRPr="00F7665A" w:rsidRDefault="00F7665A">
      <w:pPr>
        <w:pStyle w:val="10"/>
        <w:spacing w:line="240" w:lineRule="auto"/>
      </w:pPr>
      <w:r w:rsidRPr="00F7665A">
        <w:rPr>
          <w:b/>
          <w:i/>
        </w:rPr>
        <w:t>Мухіна 3. І.</w:t>
      </w:r>
      <w:r w:rsidRPr="00F7665A">
        <w:t xml:space="preserve"> Становище польських селян в маєтках духовних феодалів в XVI сторіччі (по матеріалах Вроцлавського </w:t>
      </w:r>
      <w:proofErr w:type="spellStart"/>
      <w:r w:rsidRPr="00F7665A">
        <w:t>єпіскопства</w:t>
      </w:r>
      <w:proofErr w:type="spellEnd"/>
      <w:r w:rsidRPr="00F7665A">
        <w:t>)......................…………….…..……………..…19</w:t>
      </w:r>
    </w:p>
    <w:p w:rsidR="00E56B62" w:rsidRPr="00F7665A" w:rsidRDefault="00F7665A">
      <w:pPr>
        <w:pStyle w:val="10"/>
        <w:spacing w:line="240" w:lineRule="auto"/>
      </w:pPr>
      <w:r w:rsidRPr="00F7665A">
        <w:rPr>
          <w:b/>
          <w:i/>
        </w:rPr>
        <w:t>Сергієнко Г. Я.</w:t>
      </w:r>
      <w:r w:rsidRPr="00F7665A">
        <w:t xml:space="preserve"> Народні повстання на правобережній Україні проти польсько-шляхетського гніту за возз'єднання з Росією на початку XVIII ст..................…</w:t>
      </w:r>
      <w:r w:rsidR="00EF25A1">
        <w:rPr>
          <w:lang w:val="ru-RU"/>
        </w:rPr>
        <w:t>…………</w:t>
      </w:r>
      <w:r w:rsidRPr="00F7665A">
        <w:t>33</w:t>
      </w:r>
    </w:p>
    <w:p w:rsidR="00E56B62" w:rsidRPr="00F7665A" w:rsidRDefault="00F7665A">
      <w:pPr>
        <w:pStyle w:val="10"/>
        <w:spacing w:line="240" w:lineRule="auto"/>
      </w:pPr>
      <w:proofErr w:type="spellStart"/>
      <w:r w:rsidRPr="00F7665A">
        <w:rPr>
          <w:b/>
          <w:i/>
        </w:rPr>
        <w:t>Мережинський</w:t>
      </w:r>
      <w:proofErr w:type="spellEnd"/>
      <w:r w:rsidRPr="00F7665A">
        <w:rPr>
          <w:b/>
          <w:i/>
        </w:rPr>
        <w:t xml:space="preserve"> Ю. І.</w:t>
      </w:r>
      <w:r w:rsidRPr="00F7665A">
        <w:t xml:space="preserve"> Посилення феодально-кріпосницького гніту на Волині напередодні Коліївщини (1704—1768 рр.).......................................................................49</w:t>
      </w:r>
    </w:p>
    <w:p w:rsidR="00E56B62" w:rsidRPr="00F7665A" w:rsidRDefault="00F7665A">
      <w:pPr>
        <w:pStyle w:val="10"/>
        <w:spacing w:line="240" w:lineRule="auto"/>
      </w:pPr>
      <w:r w:rsidRPr="00F7665A">
        <w:rPr>
          <w:b/>
          <w:i/>
        </w:rPr>
        <w:t>Демченко М. В.</w:t>
      </w:r>
      <w:r w:rsidRPr="00F7665A">
        <w:t xml:space="preserve"> Робітничий рух на Україні в період столипінської реакції </w:t>
      </w:r>
      <w:r w:rsidR="00EF25A1">
        <w:rPr>
          <w:lang w:val="ru-RU"/>
        </w:rPr>
        <w:br/>
      </w:r>
      <w:r w:rsidRPr="00F7665A">
        <w:t>(1907—1910 рр.)……………….…...……………..……………………………………....………</w:t>
      </w:r>
      <w:r w:rsidR="00EF25A1">
        <w:rPr>
          <w:lang w:val="ru-RU"/>
        </w:rPr>
        <w:t>.</w:t>
      </w:r>
      <w:r w:rsidRPr="00F7665A">
        <w:t>65</w:t>
      </w:r>
    </w:p>
    <w:p w:rsidR="00E56B62" w:rsidRPr="00F7665A" w:rsidRDefault="00F7665A" w:rsidP="00EF25A1">
      <w:pPr>
        <w:pStyle w:val="10"/>
        <w:spacing w:line="240" w:lineRule="auto"/>
      </w:pPr>
      <w:proofErr w:type="spellStart"/>
      <w:r w:rsidRPr="00F7665A">
        <w:rPr>
          <w:b/>
          <w:i/>
        </w:rPr>
        <w:t>Шарафутдинов</w:t>
      </w:r>
      <w:proofErr w:type="spellEnd"/>
      <w:r w:rsidRPr="00F7665A">
        <w:rPr>
          <w:b/>
          <w:i/>
        </w:rPr>
        <w:t xml:space="preserve"> Б. А.</w:t>
      </w:r>
      <w:r w:rsidRPr="00F7665A">
        <w:t xml:space="preserve"> З історії робітничої страхової кампанії на Україні </w:t>
      </w:r>
      <w:r w:rsidR="00EF25A1">
        <w:rPr>
          <w:lang w:val="ru-RU"/>
        </w:rPr>
        <w:br/>
      </w:r>
      <w:r w:rsidRPr="00F7665A">
        <w:t xml:space="preserve">в 1913 </w:t>
      </w:r>
      <w:r w:rsidR="00EF25A1">
        <w:rPr>
          <w:lang w:val="ru-RU"/>
        </w:rPr>
        <w:t>—</w:t>
      </w:r>
      <w:r w:rsidRPr="00F7665A">
        <w:t xml:space="preserve"> 1914 </w:t>
      </w:r>
      <w:proofErr w:type="spellStart"/>
      <w:r w:rsidRPr="00F7665A">
        <w:t>рр</w:t>
      </w:r>
      <w:proofErr w:type="spellEnd"/>
      <w:r w:rsidRPr="00F7665A">
        <w:t>……....………………………………………………………………………..…81</w:t>
      </w:r>
    </w:p>
    <w:p w:rsidR="00E56B62" w:rsidRPr="00F7665A" w:rsidRDefault="00F7665A">
      <w:pPr>
        <w:pStyle w:val="10"/>
        <w:spacing w:line="240" w:lineRule="auto"/>
      </w:pPr>
      <w:r w:rsidRPr="00F7665A">
        <w:rPr>
          <w:b/>
          <w:i/>
        </w:rPr>
        <w:t>Гриценко А. П.</w:t>
      </w:r>
      <w:r w:rsidRPr="00F7665A">
        <w:t xml:space="preserve"> Піднесення робітничого руху в Донецькому басейні </w:t>
      </w:r>
      <w:r w:rsidR="00EF25A1">
        <w:rPr>
          <w:lang w:val="ru-RU"/>
        </w:rPr>
        <w:br/>
      </w:r>
      <w:r w:rsidRPr="00F7665A">
        <w:t>(1915—1916 рр.)…………………..………………………………………………...…………….</w:t>
      </w:r>
      <w:r w:rsidR="00EF25A1">
        <w:rPr>
          <w:lang w:val="ru-RU"/>
        </w:rPr>
        <w:t>.</w:t>
      </w:r>
      <w:r w:rsidRPr="00F7665A">
        <w:t>99</w:t>
      </w:r>
    </w:p>
    <w:p w:rsidR="00E56B62" w:rsidRPr="00F7665A" w:rsidRDefault="00F7665A">
      <w:pPr>
        <w:pStyle w:val="10"/>
        <w:spacing w:line="240" w:lineRule="auto"/>
      </w:pPr>
      <w:r w:rsidRPr="00F7665A">
        <w:rPr>
          <w:b/>
          <w:i/>
        </w:rPr>
        <w:t>Петренко Р. Н.</w:t>
      </w:r>
      <w:r w:rsidRPr="00F7665A">
        <w:t xml:space="preserve"> Державний прапор Радянського Союзу та прапори союзних республік………..................................................................................................................117</w:t>
      </w:r>
    </w:p>
    <w:p w:rsidR="00E56B62" w:rsidRPr="00F7665A" w:rsidRDefault="00F7665A">
      <w:pPr>
        <w:pStyle w:val="10"/>
        <w:spacing w:line="240" w:lineRule="auto"/>
      </w:pPr>
      <w:proofErr w:type="spellStart"/>
      <w:r w:rsidRPr="00F7665A">
        <w:rPr>
          <w:b/>
          <w:i/>
        </w:rPr>
        <w:lastRenderedPageBreak/>
        <w:t>Саженюк</w:t>
      </w:r>
      <w:proofErr w:type="spellEnd"/>
      <w:r w:rsidRPr="00F7665A">
        <w:rPr>
          <w:b/>
          <w:i/>
        </w:rPr>
        <w:t xml:space="preserve"> С. Н.</w:t>
      </w:r>
      <w:r w:rsidRPr="00F7665A">
        <w:t xml:space="preserve"> Братерське співробітництво і взаємодопомога російського і українського народів в боротьбі проти денікінщини………...……………………….……</w:t>
      </w:r>
      <w:r w:rsidR="00EF25A1">
        <w:rPr>
          <w:lang w:val="ru-RU"/>
        </w:rPr>
        <w:t>..</w:t>
      </w:r>
      <w:r w:rsidRPr="00F7665A">
        <w:t>135</w:t>
      </w:r>
    </w:p>
    <w:p w:rsidR="00E56B62" w:rsidRPr="00F7665A" w:rsidRDefault="00F7665A">
      <w:pPr>
        <w:pStyle w:val="10"/>
        <w:spacing w:line="240" w:lineRule="auto"/>
      </w:pPr>
      <w:r w:rsidRPr="00F7665A">
        <w:rPr>
          <w:b/>
          <w:i/>
        </w:rPr>
        <w:t>Горшков В. П.</w:t>
      </w:r>
      <w:r w:rsidRPr="00F7665A">
        <w:t xml:space="preserve"> Боротьба КП(б)У за дальше згуртування своїх рядів </w:t>
      </w:r>
      <w:r w:rsidR="00EF25A1">
        <w:rPr>
          <w:lang w:val="ru-RU"/>
        </w:rPr>
        <w:br/>
      </w:r>
      <w:r w:rsidRPr="00F7665A">
        <w:t>на основі ленінізму (1923—1924 рр.)...............................................................................149</w:t>
      </w:r>
    </w:p>
    <w:p w:rsidR="00E56B62" w:rsidRPr="00F7665A" w:rsidRDefault="00F7665A">
      <w:pPr>
        <w:pStyle w:val="10"/>
        <w:spacing w:line="240" w:lineRule="auto"/>
      </w:pPr>
      <w:proofErr w:type="spellStart"/>
      <w:r w:rsidRPr="00F7665A">
        <w:rPr>
          <w:b/>
          <w:i/>
        </w:rPr>
        <w:t>Бруз</w:t>
      </w:r>
      <w:proofErr w:type="spellEnd"/>
      <w:r w:rsidRPr="00F7665A">
        <w:rPr>
          <w:b/>
          <w:i/>
        </w:rPr>
        <w:t xml:space="preserve"> В. С.</w:t>
      </w:r>
      <w:r w:rsidRPr="00F7665A">
        <w:t xml:space="preserve"> Англо-радянські торгові відносини в 1925 р…….……..……..………….…….163</w:t>
      </w:r>
    </w:p>
    <w:p w:rsidR="00E56B62" w:rsidRPr="00F7665A" w:rsidRDefault="00F7665A" w:rsidP="00EF25A1">
      <w:pPr>
        <w:pStyle w:val="10"/>
        <w:spacing w:line="240" w:lineRule="auto"/>
      </w:pPr>
      <w:proofErr w:type="spellStart"/>
      <w:r w:rsidRPr="00F7665A">
        <w:rPr>
          <w:b/>
          <w:i/>
        </w:rPr>
        <w:t>Волковинський</w:t>
      </w:r>
      <w:proofErr w:type="spellEnd"/>
      <w:r w:rsidRPr="00F7665A">
        <w:rPr>
          <w:b/>
          <w:i/>
        </w:rPr>
        <w:t xml:space="preserve"> В. І.</w:t>
      </w:r>
      <w:r w:rsidRPr="00F7665A">
        <w:t xml:space="preserve"> До питання про напад китайських мілітаристів </w:t>
      </w:r>
      <w:r w:rsidR="00EF25A1">
        <w:rPr>
          <w:lang w:val="ru-RU"/>
        </w:rPr>
        <w:br/>
      </w:r>
      <w:r w:rsidRPr="00F7665A">
        <w:t>на посольство СРСР у Пекіні 6 квітня 1927 р…..……………………………..…..………...175</w:t>
      </w:r>
    </w:p>
    <w:p w:rsidR="00E56B62" w:rsidRPr="00F7665A" w:rsidRDefault="00F7665A" w:rsidP="00EF25A1">
      <w:pPr>
        <w:pStyle w:val="10"/>
        <w:spacing w:line="240" w:lineRule="auto"/>
        <w:jc w:val="both"/>
      </w:pPr>
      <w:r w:rsidRPr="00F7665A">
        <w:rPr>
          <w:b/>
          <w:i/>
        </w:rPr>
        <w:t>Коновалов М. А.</w:t>
      </w:r>
      <w:r w:rsidRPr="00F7665A">
        <w:t xml:space="preserve"> Заходи Комуністичної партії по зміцненню та перебудові сільських Рад на Україні в роки суцільної колективізації і сільського господарства……...……….195</w:t>
      </w:r>
    </w:p>
    <w:p w:rsidR="00E56B62" w:rsidRPr="00F7665A" w:rsidRDefault="00F7665A" w:rsidP="00EF25A1">
      <w:pPr>
        <w:pStyle w:val="10"/>
        <w:spacing w:line="240" w:lineRule="auto"/>
        <w:jc w:val="both"/>
      </w:pPr>
      <w:proofErr w:type="spellStart"/>
      <w:r w:rsidRPr="00F7665A">
        <w:rPr>
          <w:b/>
          <w:i/>
        </w:rPr>
        <w:t>Новик</w:t>
      </w:r>
      <w:proofErr w:type="spellEnd"/>
      <w:r w:rsidRPr="00F7665A">
        <w:rPr>
          <w:b/>
          <w:i/>
        </w:rPr>
        <w:t xml:space="preserve"> О. С.</w:t>
      </w:r>
      <w:r w:rsidRPr="00F7665A">
        <w:t xml:space="preserve"> Роль МТС в поширенні і впровадженні в колгоспне виробництво</w:t>
      </w:r>
    </w:p>
    <w:p w:rsidR="00E56B62" w:rsidRPr="00F7665A" w:rsidRDefault="00F7665A" w:rsidP="00EF25A1">
      <w:pPr>
        <w:pStyle w:val="10"/>
        <w:spacing w:line="240" w:lineRule="auto"/>
        <w:jc w:val="both"/>
      </w:pPr>
      <w:r w:rsidRPr="00F7665A">
        <w:t>досягнень науки і передового досвіду в четвертій п'ятирічці ………….…………...…….211</w:t>
      </w:r>
    </w:p>
    <w:p w:rsidR="00E56B62" w:rsidRPr="00F7665A" w:rsidRDefault="00F7665A" w:rsidP="00EF25A1">
      <w:pPr>
        <w:pStyle w:val="10"/>
        <w:spacing w:line="240" w:lineRule="auto"/>
        <w:jc w:val="both"/>
      </w:pPr>
      <w:proofErr w:type="spellStart"/>
      <w:r w:rsidRPr="00F7665A">
        <w:rPr>
          <w:b/>
          <w:i/>
        </w:rPr>
        <w:t>Снітко</w:t>
      </w:r>
      <w:proofErr w:type="spellEnd"/>
      <w:r w:rsidRPr="00F7665A">
        <w:rPr>
          <w:b/>
          <w:i/>
        </w:rPr>
        <w:t xml:space="preserve"> Л. П.</w:t>
      </w:r>
      <w:r w:rsidRPr="00F7665A">
        <w:t xml:space="preserve"> Партійна і радянська преса України в боротьбі за масовий вступ селян в колгоспи в 1929-1930 </w:t>
      </w:r>
      <w:proofErr w:type="spellStart"/>
      <w:r w:rsidRPr="00F7665A">
        <w:t>рр</w:t>
      </w:r>
      <w:proofErr w:type="spellEnd"/>
      <w:r w:rsidRPr="00F7665A">
        <w:t>………………………………….……………….………….…..….….227</w:t>
      </w:r>
    </w:p>
    <w:p w:rsidR="00E56B62" w:rsidRPr="00F7665A" w:rsidRDefault="00F7665A" w:rsidP="00EF25A1">
      <w:pPr>
        <w:pStyle w:val="10"/>
        <w:spacing w:line="240" w:lineRule="auto"/>
        <w:jc w:val="both"/>
      </w:pPr>
      <w:proofErr w:type="spellStart"/>
      <w:r w:rsidRPr="00F7665A">
        <w:rPr>
          <w:b/>
          <w:i/>
        </w:rPr>
        <w:t>Квітинський</w:t>
      </w:r>
      <w:proofErr w:type="spellEnd"/>
      <w:r w:rsidRPr="00F7665A">
        <w:rPr>
          <w:b/>
          <w:i/>
        </w:rPr>
        <w:t xml:space="preserve"> В. А.</w:t>
      </w:r>
      <w:r w:rsidRPr="00F7665A">
        <w:t xml:space="preserve"> Роль профспілок України в справі культурного виховання трудящих мас в період між XI та XII з'їздами КП(б)У (1930—1934 роки).......................……..…....243 </w:t>
      </w:r>
    </w:p>
    <w:p w:rsidR="00E56B62" w:rsidRPr="00F7665A" w:rsidRDefault="00F7665A" w:rsidP="00EF25A1">
      <w:pPr>
        <w:pStyle w:val="10"/>
        <w:spacing w:line="240" w:lineRule="auto"/>
        <w:jc w:val="both"/>
      </w:pPr>
      <w:proofErr w:type="spellStart"/>
      <w:r w:rsidRPr="00F7665A">
        <w:rPr>
          <w:b/>
          <w:i/>
        </w:rPr>
        <w:t>Слободенко</w:t>
      </w:r>
      <w:proofErr w:type="spellEnd"/>
      <w:r w:rsidRPr="00F7665A">
        <w:rPr>
          <w:b/>
          <w:i/>
        </w:rPr>
        <w:t xml:space="preserve"> А. М.</w:t>
      </w:r>
      <w:r w:rsidRPr="00F7665A">
        <w:t xml:space="preserve"> Франко-радянський договір 1935 року і проблема колективної безпеки в Європі…………………………………………………………...………………...…</w:t>
      </w:r>
      <w:r w:rsidR="00EF25A1">
        <w:rPr>
          <w:lang w:val="ru-RU"/>
        </w:rPr>
        <w:t>..</w:t>
      </w:r>
      <w:r w:rsidRPr="00F7665A">
        <w:t>263</w:t>
      </w:r>
    </w:p>
    <w:p w:rsidR="00E56B62" w:rsidRPr="00F7665A" w:rsidRDefault="00F7665A" w:rsidP="00EF25A1">
      <w:pPr>
        <w:pStyle w:val="10"/>
        <w:spacing w:line="240" w:lineRule="auto"/>
        <w:jc w:val="both"/>
      </w:pPr>
      <w:r w:rsidRPr="00F7665A">
        <w:rPr>
          <w:b/>
          <w:i/>
        </w:rPr>
        <w:t>Білан В. Ю.</w:t>
      </w:r>
      <w:r w:rsidRPr="00F7665A">
        <w:t xml:space="preserve"> Трудові подвиги комсомольців і молоді у відбудові вугільної промисловості Донбасу в роки Великої Вітчизняної війни (1943—1945)…...…………………………....</w:t>
      </w:r>
      <w:r w:rsidR="00EF25A1">
        <w:rPr>
          <w:lang w:val="ru-RU"/>
        </w:rPr>
        <w:t>.</w:t>
      </w:r>
      <w:r w:rsidRPr="00F7665A">
        <w:t>277</w:t>
      </w:r>
    </w:p>
    <w:p w:rsidR="00E56B62" w:rsidRPr="00F7665A" w:rsidRDefault="00E56B62">
      <w:pPr>
        <w:pStyle w:val="10"/>
        <w:spacing w:line="240" w:lineRule="auto"/>
        <w:jc w:val="both"/>
      </w:pPr>
    </w:p>
    <w:p w:rsidR="00E56B62" w:rsidRPr="00F7665A" w:rsidRDefault="00E56B62">
      <w:pPr>
        <w:pStyle w:val="10"/>
        <w:spacing w:line="240" w:lineRule="auto"/>
      </w:pPr>
    </w:p>
    <w:p w:rsidR="00E56B62" w:rsidRPr="00F7665A" w:rsidRDefault="00F7665A">
      <w:pPr>
        <w:pStyle w:val="10"/>
        <w:spacing w:line="240" w:lineRule="auto"/>
        <w:jc w:val="center"/>
      </w:pPr>
      <w:r w:rsidRPr="00F7665A">
        <w:t xml:space="preserve">Редактор ГЕРМАН М. А.   </w:t>
      </w:r>
      <w:proofErr w:type="spellStart"/>
      <w:r w:rsidRPr="00F7665A">
        <w:t>Техредактор</w:t>
      </w:r>
      <w:proofErr w:type="spellEnd"/>
      <w:r w:rsidRPr="00F7665A">
        <w:t xml:space="preserve">  ХОХАНОВСЬКА Т. І.</w:t>
      </w:r>
    </w:p>
    <w:p w:rsidR="00E56B62" w:rsidRPr="00F7665A" w:rsidRDefault="00F7665A">
      <w:pPr>
        <w:pStyle w:val="10"/>
        <w:spacing w:line="240" w:lineRule="auto"/>
        <w:jc w:val="center"/>
      </w:pPr>
      <w:r w:rsidRPr="00F7665A">
        <w:t>Коректор АКСЕЛЬРУД Г. М.</w:t>
      </w:r>
    </w:p>
    <w:p w:rsidR="00E56B62" w:rsidRPr="00F7665A" w:rsidRDefault="00F7665A">
      <w:pPr>
        <w:pStyle w:val="10"/>
        <w:spacing w:line="240" w:lineRule="auto"/>
        <w:jc w:val="center"/>
      </w:pPr>
      <w:r w:rsidRPr="00F7665A">
        <w:t>БФ 06799. Зам. 1015. Підписано до друку 11 /IV 1958 р. Друк. арк. 25,3. Формат</w:t>
      </w:r>
    </w:p>
    <w:p w:rsidR="00E56B62" w:rsidRPr="00F7665A" w:rsidRDefault="00F7665A">
      <w:pPr>
        <w:pStyle w:val="10"/>
        <w:spacing w:line="240" w:lineRule="auto"/>
        <w:jc w:val="center"/>
      </w:pPr>
      <w:r w:rsidRPr="00F7665A">
        <w:t>паперу 70X108</w:t>
      </w:r>
      <w:r w:rsidRPr="00F7665A">
        <w:rPr>
          <w:vertAlign w:val="superscript"/>
        </w:rPr>
        <w:t>1</w:t>
      </w:r>
      <w:r w:rsidRPr="00F7665A">
        <w:t>/</w:t>
      </w:r>
      <w:r w:rsidRPr="00F7665A">
        <w:rPr>
          <w:vertAlign w:val="subscript"/>
        </w:rPr>
        <w:t>16</w:t>
      </w:r>
      <w:r w:rsidRPr="00F7665A">
        <w:t xml:space="preserve">. </w:t>
      </w:r>
      <w:proofErr w:type="spellStart"/>
      <w:r w:rsidRPr="00F7665A">
        <w:t>Папер</w:t>
      </w:r>
      <w:proofErr w:type="spellEnd"/>
      <w:r w:rsidRPr="00F7665A">
        <w:t>. арк. 9,25. Обліково-</w:t>
      </w:r>
      <w:proofErr w:type="spellStart"/>
      <w:r w:rsidRPr="00F7665A">
        <w:t>видавн</w:t>
      </w:r>
      <w:proofErr w:type="spellEnd"/>
      <w:r w:rsidRPr="00F7665A">
        <w:t>. арк. 26,0. Тираж 500.</w:t>
      </w:r>
    </w:p>
    <w:p w:rsidR="00E56B62" w:rsidRPr="00F7665A" w:rsidRDefault="00F7665A">
      <w:pPr>
        <w:pStyle w:val="10"/>
        <w:spacing w:line="240" w:lineRule="auto"/>
        <w:jc w:val="center"/>
      </w:pPr>
      <w:r w:rsidRPr="00F7665A">
        <w:t>Ціна 15 крб. 60 коп.</w:t>
      </w:r>
    </w:p>
    <w:p w:rsidR="00E56B62" w:rsidRPr="00F7665A" w:rsidRDefault="00F7665A">
      <w:pPr>
        <w:pStyle w:val="10"/>
        <w:spacing w:line="240" w:lineRule="auto"/>
        <w:jc w:val="center"/>
      </w:pPr>
      <w:r w:rsidRPr="00F7665A">
        <w:t>Бердичівська міська друкарня. Житомирського обласного видавництва.</w:t>
      </w:r>
      <w:r w:rsidRPr="00F7665A">
        <w:br w:type="page"/>
      </w:r>
    </w:p>
    <w:p w:rsidR="00E56B62" w:rsidRPr="00F7665A" w:rsidRDefault="00F7665A">
      <w:pPr>
        <w:pStyle w:val="10"/>
        <w:spacing w:line="240" w:lineRule="auto"/>
        <w:jc w:val="center"/>
      </w:pPr>
      <w:r w:rsidRPr="00F7665A">
        <w:rPr>
          <w:noProof/>
        </w:rPr>
        <w:lastRenderedPageBreak/>
        <w:drawing>
          <wp:anchor distT="0" distB="0" distL="114300" distR="114300" simplePos="0" relativeHeight="251670528" behindDoc="0" locked="0" layoutInCell="1" allowOverlap="1">
            <wp:simplePos x="0" y="0"/>
            <wp:positionH relativeFrom="column">
              <wp:posOffset>-309562</wp:posOffset>
            </wp:positionH>
            <wp:positionV relativeFrom="paragraph">
              <wp:posOffset>0</wp:posOffset>
            </wp:positionV>
            <wp:extent cx="6405563" cy="8593067"/>
            <wp:effectExtent l="0" t="0" r="0" b="0"/>
            <wp:wrapSquare wrapText="bothSides" distT="0" distB="0" distL="114300" distR="11430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cstate="print"/>
                    <a:srcRect/>
                    <a:stretch>
                      <a:fillRect/>
                    </a:stretch>
                  </pic:blipFill>
                  <pic:spPr>
                    <a:xfrm>
                      <a:off x="0" y="0"/>
                      <a:ext cx="6405563" cy="8593067"/>
                    </a:xfrm>
                    <a:prstGeom prst="rect">
                      <a:avLst/>
                    </a:prstGeom>
                    <a:ln/>
                  </pic:spPr>
                </pic:pic>
              </a:graphicData>
            </a:graphic>
          </wp:anchor>
        </w:drawing>
      </w:r>
    </w:p>
    <w:p w:rsidR="00436714" w:rsidRDefault="00F7665A">
      <w:pPr>
        <w:pStyle w:val="10"/>
        <w:spacing w:after="160" w:line="259" w:lineRule="auto"/>
        <w:ind w:left="-1276"/>
        <w:rPr>
          <w:lang w:val="ru-RU"/>
        </w:rPr>
      </w:pPr>
      <w:r w:rsidRPr="00F7665A">
        <w:t xml:space="preserve">                                                           </w:t>
      </w:r>
    </w:p>
    <w:p w:rsidR="00436714" w:rsidRDefault="00436714">
      <w:pPr>
        <w:pStyle w:val="10"/>
        <w:spacing w:after="160" w:line="259" w:lineRule="auto"/>
        <w:ind w:left="-1276"/>
        <w:rPr>
          <w:lang w:val="ru-RU"/>
        </w:rPr>
      </w:pPr>
      <w:r>
        <w:rPr>
          <w:noProof/>
        </w:rPr>
        <w:lastRenderedPageBreak/>
        <w:drawing>
          <wp:anchor distT="0" distB="0" distL="114300" distR="114300" simplePos="0" relativeHeight="251671552" behindDoc="0" locked="0" layoutInCell="1" allowOverlap="1">
            <wp:simplePos x="0" y="0"/>
            <wp:positionH relativeFrom="column">
              <wp:posOffset>125861</wp:posOffset>
            </wp:positionH>
            <wp:positionV relativeFrom="paragraph">
              <wp:posOffset>-167661</wp:posOffset>
            </wp:positionV>
            <wp:extent cx="2816838" cy="4603531"/>
            <wp:effectExtent l="19050" t="0" r="2562" b="0"/>
            <wp:wrapNone/>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cstate="print"/>
                    <a:srcRect/>
                    <a:stretch>
                      <a:fillRect/>
                    </a:stretch>
                  </pic:blipFill>
                  <pic:spPr>
                    <a:xfrm>
                      <a:off x="0" y="0"/>
                      <a:ext cx="2816838" cy="4603531"/>
                    </a:xfrm>
                    <a:prstGeom prst="rect">
                      <a:avLst/>
                    </a:prstGeom>
                    <a:ln/>
                  </pic:spPr>
                </pic:pic>
              </a:graphicData>
            </a:graphic>
          </wp:anchor>
        </w:drawing>
      </w:r>
      <w:r>
        <w:rPr>
          <w:noProof/>
        </w:rPr>
        <w:drawing>
          <wp:anchor distT="0" distB="0" distL="114300" distR="114300" simplePos="0" relativeHeight="251672576" behindDoc="0" locked="0" layoutInCell="1" allowOverlap="1">
            <wp:simplePos x="0" y="0"/>
            <wp:positionH relativeFrom="column">
              <wp:posOffset>-28575</wp:posOffset>
            </wp:positionH>
            <wp:positionV relativeFrom="paragraph">
              <wp:posOffset>-183515</wp:posOffset>
            </wp:positionV>
            <wp:extent cx="2897505" cy="4603115"/>
            <wp:effectExtent l="19050" t="0" r="0" b="0"/>
            <wp:wrapSquare wrapText="bothSides" distT="0" distB="0" distL="114300" distR="11430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cstate="print"/>
                    <a:srcRect/>
                    <a:stretch>
                      <a:fillRect/>
                    </a:stretch>
                  </pic:blipFill>
                  <pic:spPr>
                    <a:xfrm>
                      <a:off x="0" y="0"/>
                      <a:ext cx="2897505" cy="4603115"/>
                    </a:xfrm>
                    <a:prstGeom prst="rect">
                      <a:avLst/>
                    </a:prstGeom>
                    <a:ln/>
                  </pic:spPr>
                </pic:pic>
              </a:graphicData>
            </a:graphic>
          </wp:anchor>
        </w:drawing>
      </w: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E56B62" w:rsidRDefault="00E56B62">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Default="00436714">
      <w:pPr>
        <w:pStyle w:val="10"/>
        <w:spacing w:after="160" w:line="259" w:lineRule="auto"/>
        <w:ind w:left="-1276"/>
        <w:rPr>
          <w:lang w:val="ru-RU"/>
        </w:rPr>
      </w:pPr>
    </w:p>
    <w:p w:rsidR="00436714" w:rsidRPr="00436714" w:rsidRDefault="00436714">
      <w:pPr>
        <w:pStyle w:val="10"/>
        <w:spacing w:after="160" w:line="259" w:lineRule="auto"/>
        <w:ind w:left="-1276"/>
        <w:rPr>
          <w:lang w:val="ru-RU"/>
        </w:rPr>
      </w:pPr>
    </w:p>
    <w:p w:rsidR="00E56B62" w:rsidRPr="00F7665A" w:rsidRDefault="00F7665A">
      <w:pPr>
        <w:pStyle w:val="10"/>
        <w:spacing w:line="240" w:lineRule="auto"/>
        <w:ind w:left="-1276"/>
        <w:jc w:val="right"/>
      </w:pPr>
      <w:r w:rsidRPr="00F7665A">
        <w:t xml:space="preserve">Наукові записки. </w:t>
      </w:r>
    </w:p>
    <w:p w:rsidR="00E56B62" w:rsidRPr="00F7665A" w:rsidRDefault="00F7665A">
      <w:pPr>
        <w:pStyle w:val="10"/>
        <w:spacing w:line="240" w:lineRule="auto"/>
        <w:ind w:left="-1276"/>
        <w:jc w:val="right"/>
      </w:pPr>
      <w:r w:rsidRPr="00F7665A">
        <w:t>Збірник історико-філософського факультету</w:t>
      </w:r>
    </w:p>
    <w:p w:rsidR="00E56B62" w:rsidRPr="00F7665A" w:rsidRDefault="00F7665A">
      <w:pPr>
        <w:pStyle w:val="10"/>
        <w:spacing w:line="240" w:lineRule="auto"/>
        <w:ind w:left="-1276"/>
        <w:jc w:val="right"/>
      </w:pPr>
      <w:r w:rsidRPr="00F7665A">
        <w:t xml:space="preserve">Том 16 випуск 12 </w:t>
      </w:r>
    </w:p>
    <w:p w:rsidR="00E56B62" w:rsidRPr="00F7665A" w:rsidRDefault="00F7665A">
      <w:pPr>
        <w:pStyle w:val="10"/>
        <w:spacing w:line="240" w:lineRule="auto"/>
        <w:ind w:left="-1276"/>
        <w:jc w:val="right"/>
      </w:pPr>
      <w:r w:rsidRPr="00F7665A">
        <w:t>Відповідальний редактор</w:t>
      </w:r>
    </w:p>
    <w:p w:rsidR="00E56B62" w:rsidRPr="00F7665A" w:rsidRDefault="00F7665A">
      <w:pPr>
        <w:pStyle w:val="10"/>
        <w:spacing w:line="240" w:lineRule="auto"/>
        <w:ind w:left="-1276"/>
        <w:jc w:val="right"/>
      </w:pPr>
      <w:r w:rsidRPr="00F7665A">
        <w:t>доц. В. І. СТРЕЛЬСЬКИЙ</w:t>
      </w:r>
    </w:p>
    <w:p w:rsidR="00E56B62" w:rsidRPr="00A651ED" w:rsidRDefault="00F7665A">
      <w:pPr>
        <w:pStyle w:val="10"/>
        <w:spacing w:line="240" w:lineRule="auto"/>
        <w:ind w:left="-1276"/>
        <w:jc w:val="right"/>
        <w:rPr>
          <w:lang w:val="ru-RU"/>
        </w:rPr>
      </w:pPr>
      <w:r w:rsidRPr="00F7665A">
        <w:t>1957 р</w:t>
      </w:r>
      <w:r w:rsidR="00A651ED">
        <w:rPr>
          <w:lang w:val="ru-RU"/>
        </w:rPr>
        <w:t>.</w:t>
      </w:r>
    </w:p>
    <w:p w:rsidR="00E56B62" w:rsidRPr="00F7665A" w:rsidRDefault="00E56B62">
      <w:pPr>
        <w:pStyle w:val="10"/>
        <w:widowControl w:val="0"/>
        <w:spacing w:line="240" w:lineRule="auto"/>
        <w:ind w:firstLine="440"/>
        <w:jc w:val="center"/>
      </w:pPr>
    </w:p>
    <w:p w:rsidR="00E56B62" w:rsidRPr="00F7665A" w:rsidRDefault="00F7665A">
      <w:pPr>
        <w:pStyle w:val="10"/>
        <w:widowControl w:val="0"/>
        <w:spacing w:line="240" w:lineRule="auto"/>
        <w:ind w:firstLine="440"/>
        <w:jc w:val="center"/>
      </w:pPr>
      <w:r w:rsidRPr="00F7665A">
        <w:t xml:space="preserve">Редакційна колегія: доц. А. й. </w:t>
      </w:r>
      <w:proofErr w:type="spellStart"/>
      <w:r w:rsidRPr="00F7665A">
        <w:t>Грінберг</w:t>
      </w:r>
      <w:proofErr w:type="spellEnd"/>
      <w:r w:rsidRPr="00F7665A">
        <w:t xml:space="preserve">, доц. К. О. </w:t>
      </w:r>
      <w:proofErr w:type="spellStart"/>
      <w:r w:rsidRPr="00F7665A">
        <w:t>Джеджула</w:t>
      </w:r>
      <w:proofErr w:type="spellEnd"/>
      <w:r w:rsidRPr="00F7665A">
        <w:t xml:space="preserve">, доц. В. Є. </w:t>
      </w:r>
      <w:proofErr w:type="spellStart"/>
      <w:r w:rsidRPr="00F7665A">
        <w:t>Спицький</w:t>
      </w:r>
      <w:proofErr w:type="spellEnd"/>
      <w:r w:rsidRPr="00F7665A">
        <w:t xml:space="preserve">, доц. В. І. </w:t>
      </w:r>
      <w:proofErr w:type="spellStart"/>
      <w:r w:rsidRPr="00F7665A">
        <w:t>Стрельський</w:t>
      </w:r>
      <w:proofErr w:type="spellEnd"/>
      <w:r w:rsidRPr="00F7665A">
        <w:t xml:space="preserve"> (відп. редактор), доц. Р. К. </w:t>
      </w:r>
      <w:proofErr w:type="spellStart"/>
      <w:r w:rsidRPr="00F7665A">
        <w:t>Чаленко</w:t>
      </w:r>
      <w:proofErr w:type="spellEnd"/>
      <w:r w:rsidRPr="00F7665A">
        <w:t xml:space="preserve">, </w:t>
      </w:r>
      <w:proofErr w:type="spellStart"/>
      <w:r w:rsidRPr="00F7665A">
        <w:t>доц</w:t>
      </w:r>
      <w:proofErr w:type="spellEnd"/>
      <w:r w:rsidRPr="00F7665A">
        <w:t xml:space="preserve">, Л. С. </w:t>
      </w:r>
      <w:proofErr w:type="spellStart"/>
      <w:r w:rsidRPr="00F7665A">
        <w:t>Чиколіні</w:t>
      </w:r>
      <w:proofErr w:type="spellEnd"/>
      <w:r w:rsidRPr="00F7665A">
        <w:t>.</w:t>
      </w:r>
    </w:p>
    <w:p w:rsidR="00E56B62" w:rsidRPr="00F7665A" w:rsidRDefault="00E56B62">
      <w:pPr>
        <w:pStyle w:val="10"/>
        <w:spacing w:after="160" w:line="259" w:lineRule="auto"/>
        <w:jc w:val="center"/>
      </w:pPr>
    </w:p>
    <w:p w:rsidR="00E56B62" w:rsidRPr="00F7665A" w:rsidRDefault="00F7665A">
      <w:pPr>
        <w:pStyle w:val="10"/>
        <w:widowControl w:val="0"/>
        <w:spacing w:after="40" w:line="240" w:lineRule="auto"/>
        <w:jc w:val="center"/>
      </w:pPr>
      <w:r w:rsidRPr="00F7665A">
        <w:t>ЗМІСТ</w:t>
      </w:r>
    </w:p>
    <w:p w:rsidR="00E56B62" w:rsidRPr="00F7665A" w:rsidRDefault="00F7665A">
      <w:pPr>
        <w:pStyle w:val="10"/>
        <w:spacing w:after="160" w:line="259" w:lineRule="auto"/>
        <w:jc w:val="right"/>
      </w:pPr>
      <w:r w:rsidRPr="00F7665A">
        <w:tab/>
      </w:r>
      <w:r w:rsidRPr="00F7665A">
        <w:tab/>
      </w:r>
      <w:r w:rsidRPr="00F7665A">
        <w:tab/>
      </w:r>
      <w:r w:rsidRPr="00F7665A">
        <w:tab/>
      </w:r>
      <w:r w:rsidRPr="00F7665A">
        <w:tab/>
      </w:r>
      <w:r w:rsidRPr="00F7665A">
        <w:tab/>
      </w:r>
      <w:r w:rsidRPr="00F7665A">
        <w:tab/>
      </w:r>
      <w:r w:rsidRPr="00F7665A">
        <w:tab/>
      </w:r>
      <w:r w:rsidRPr="00F7665A">
        <w:tab/>
      </w:r>
      <w:r w:rsidRPr="00F7665A">
        <w:tab/>
      </w:r>
      <w:r w:rsidRPr="00F7665A">
        <w:tab/>
        <w:t>Стор.</w:t>
      </w:r>
    </w:p>
    <w:p w:rsidR="00E56B62" w:rsidRPr="00F7665A" w:rsidRDefault="00F7665A">
      <w:pPr>
        <w:pStyle w:val="10"/>
        <w:spacing w:line="240" w:lineRule="auto"/>
      </w:pPr>
      <w:r w:rsidRPr="00F7665A">
        <w:rPr>
          <w:b/>
          <w:i/>
        </w:rPr>
        <w:t>А. П. Гриценко</w:t>
      </w:r>
      <w:r w:rsidRPr="00F7665A">
        <w:t>, Становище робітничого класу Донецького басейну напередодні Великої Жовтневої соціалістичної революції………………..…………………...…………….5</w:t>
      </w:r>
    </w:p>
    <w:p w:rsidR="00E56B62" w:rsidRPr="00F7665A" w:rsidRDefault="00F7665A">
      <w:pPr>
        <w:pStyle w:val="10"/>
        <w:spacing w:line="240" w:lineRule="auto"/>
      </w:pPr>
      <w:r w:rsidRPr="00F7665A">
        <w:rPr>
          <w:b/>
          <w:i/>
        </w:rPr>
        <w:t>С. О. Яковлєв</w:t>
      </w:r>
      <w:r w:rsidRPr="00F7665A">
        <w:t>, Про підготовку і проведення Великої Жовтневої соціалістичної революції на Україні (лютий 1917 р. — січень 1918 р.) ……………………………………..25</w:t>
      </w:r>
    </w:p>
    <w:p w:rsidR="00E56B62" w:rsidRPr="00F7665A" w:rsidRDefault="00F7665A">
      <w:pPr>
        <w:pStyle w:val="10"/>
        <w:spacing w:line="240" w:lineRule="auto"/>
      </w:pPr>
      <w:r w:rsidRPr="00F7665A">
        <w:rPr>
          <w:b/>
          <w:i/>
        </w:rPr>
        <w:t xml:space="preserve">М П. </w:t>
      </w:r>
      <w:proofErr w:type="spellStart"/>
      <w:r w:rsidRPr="00F7665A">
        <w:rPr>
          <w:b/>
          <w:i/>
        </w:rPr>
        <w:t>Рудько</w:t>
      </w:r>
      <w:proofErr w:type="spellEnd"/>
      <w:r w:rsidRPr="00F7665A">
        <w:t>, Перемога Великої Жовтневої соціалістичної революції і початок будівництва радянської вищої школи (1917—1920 роки) .................................................39</w:t>
      </w:r>
    </w:p>
    <w:p w:rsidR="00E56B62" w:rsidRPr="00F7665A" w:rsidRDefault="00F7665A">
      <w:pPr>
        <w:pStyle w:val="10"/>
        <w:spacing w:line="240" w:lineRule="auto"/>
      </w:pPr>
      <w:r w:rsidRPr="00F7665A">
        <w:rPr>
          <w:b/>
          <w:i/>
        </w:rPr>
        <w:t xml:space="preserve">С. Н. </w:t>
      </w:r>
      <w:proofErr w:type="spellStart"/>
      <w:r w:rsidRPr="00F7665A">
        <w:rPr>
          <w:b/>
          <w:i/>
        </w:rPr>
        <w:t>Саженюк</w:t>
      </w:r>
      <w:proofErr w:type="spellEnd"/>
      <w:r w:rsidRPr="00F7665A">
        <w:t>, Співробітництво і взаємодопомога трудящих Радянської Росії і України в період передишки 1920 року……………………………………………...……………..…….55</w:t>
      </w:r>
    </w:p>
    <w:p w:rsidR="00E56B62" w:rsidRPr="00F7665A" w:rsidRDefault="00F7665A">
      <w:pPr>
        <w:pStyle w:val="10"/>
        <w:spacing w:line="240" w:lineRule="auto"/>
      </w:pPr>
      <w:r w:rsidRPr="00F7665A">
        <w:rPr>
          <w:b/>
          <w:i/>
        </w:rPr>
        <w:t xml:space="preserve">3. А. </w:t>
      </w:r>
      <w:proofErr w:type="spellStart"/>
      <w:r w:rsidRPr="00F7665A">
        <w:rPr>
          <w:b/>
          <w:i/>
        </w:rPr>
        <w:t>Енольський</w:t>
      </w:r>
      <w:proofErr w:type="spellEnd"/>
      <w:r w:rsidRPr="00F7665A">
        <w:t>, В. І. Ленін про вплив Жовтневої революції на національно-визвольний рух колоніальних народів………………...……………....……</w:t>
      </w:r>
      <w:r w:rsidR="00A651ED">
        <w:rPr>
          <w:lang w:val="ru-RU"/>
        </w:rPr>
        <w:t>………………</w:t>
      </w:r>
      <w:r w:rsidRPr="00F7665A">
        <w:t>….71</w:t>
      </w:r>
    </w:p>
    <w:p w:rsidR="00E56B62" w:rsidRPr="00F7665A" w:rsidRDefault="00F7665A">
      <w:pPr>
        <w:pStyle w:val="10"/>
        <w:spacing w:line="240" w:lineRule="auto"/>
      </w:pPr>
      <w:r w:rsidRPr="00F7665A">
        <w:rPr>
          <w:b/>
          <w:i/>
        </w:rPr>
        <w:lastRenderedPageBreak/>
        <w:t xml:space="preserve">Т. Г. </w:t>
      </w:r>
      <w:proofErr w:type="spellStart"/>
      <w:r w:rsidRPr="00F7665A">
        <w:rPr>
          <w:b/>
          <w:i/>
        </w:rPr>
        <w:t>Лазоренко</w:t>
      </w:r>
      <w:proofErr w:type="spellEnd"/>
      <w:r w:rsidRPr="00F7665A">
        <w:t>, Вплив Великої Жовтневої соціалістичної революції на робітничий рух в Німеччині (листопад 1917 р. — грудень 1918 р.) ……………………….……...………….81</w:t>
      </w:r>
    </w:p>
    <w:p w:rsidR="00E56B62" w:rsidRPr="00F7665A" w:rsidRDefault="00F7665A">
      <w:pPr>
        <w:pStyle w:val="10"/>
        <w:spacing w:line="240" w:lineRule="auto"/>
      </w:pPr>
      <w:r w:rsidRPr="00F7665A">
        <w:rPr>
          <w:b/>
          <w:i/>
        </w:rPr>
        <w:t xml:space="preserve">А. Ф. </w:t>
      </w:r>
      <w:proofErr w:type="spellStart"/>
      <w:r w:rsidRPr="00F7665A">
        <w:rPr>
          <w:b/>
          <w:i/>
        </w:rPr>
        <w:t>Кізченко</w:t>
      </w:r>
      <w:proofErr w:type="spellEnd"/>
      <w:r w:rsidRPr="00F7665A">
        <w:t>, Деякі питання впливу Великої Жовтневої соціалістичної революції на Чехословаччину (1932—1937 рр.)………………</w:t>
      </w:r>
      <w:r w:rsidR="00A651ED">
        <w:rPr>
          <w:lang w:val="ru-RU"/>
        </w:rPr>
        <w:t>…..</w:t>
      </w:r>
      <w:r w:rsidRPr="00F7665A">
        <w:t>……………………..……....…………..95</w:t>
      </w:r>
    </w:p>
    <w:p w:rsidR="00E56B62" w:rsidRPr="00F7665A" w:rsidRDefault="00F7665A">
      <w:pPr>
        <w:pStyle w:val="10"/>
        <w:spacing w:line="240" w:lineRule="auto"/>
      </w:pPr>
      <w:r w:rsidRPr="00F7665A">
        <w:rPr>
          <w:b/>
          <w:i/>
        </w:rPr>
        <w:t xml:space="preserve">М. М. </w:t>
      </w:r>
      <w:proofErr w:type="spellStart"/>
      <w:r w:rsidRPr="00F7665A">
        <w:rPr>
          <w:b/>
          <w:i/>
        </w:rPr>
        <w:t>Липовченко</w:t>
      </w:r>
      <w:proofErr w:type="spellEnd"/>
      <w:r w:rsidRPr="00F7665A">
        <w:t>, До питання про впровадження радянського виробничого досвіду в Болгарській й промисловості ………………………………………………....…………...….107</w:t>
      </w:r>
    </w:p>
    <w:p w:rsidR="00E56B62" w:rsidRPr="00F7665A" w:rsidRDefault="00F7665A">
      <w:pPr>
        <w:pStyle w:val="10"/>
        <w:spacing w:line="240" w:lineRule="auto"/>
      </w:pPr>
      <w:r w:rsidRPr="00F7665A">
        <w:rPr>
          <w:b/>
          <w:i/>
        </w:rPr>
        <w:t xml:space="preserve">А. Й. </w:t>
      </w:r>
      <w:proofErr w:type="spellStart"/>
      <w:r w:rsidRPr="00F7665A">
        <w:rPr>
          <w:b/>
          <w:i/>
        </w:rPr>
        <w:t>Грінберг</w:t>
      </w:r>
      <w:proofErr w:type="spellEnd"/>
      <w:r w:rsidRPr="00F7665A">
        <w:t>, Успіхи архівного будівництва в Українській РСР за роки Радянської влади………………………………………………………………………..…………………...…123</w:t>
      </w:r>
    </w:p>
    <w:p w:rsidR="00E56B62" w:rsidRPr="00F7665A" w:rsidRDefault="00F7665A">
      <w:pPr>
        <w:pStyle w:val="10"/>
        <w:spacing w:line="240" w:lineRule="auto"/>
      </w:pPr>
      <w:r w:rsidRPr="00F7665A">
        <w:rPr>
          <w:b/>
          <w:i/>
        </w:rPr>
        <w:t>Г. Г. Мезенцева</w:t>
      </w:r>
      <w:r w:rsidRPr="00F7665A">
        <w:t>, Музейне будівництво на Україні за 40 років Радянської влади….....</w:t>
      </w:r>
      <w:r w:rsidR="00A651ED">
        <w:rPr>
          <w:lang w:val="ru-RU"/>
        </w:rPr>
        <w:t>.........................................................................................................................</w:t>
      </w:r>
      <w:r w:rsidRPr="00F7665A">
        <w:t>131</w:t>
      </w:r>
    </w:p>
    <w:p w:rsidR="00E56B62" w:rsidRPr="00F7665A" w:rsidRDefault="00F7665A">
      <w:pPr>
        <w:pStyle w:val="10"/>
        <w:spacing w:line="240" w:lineRule="auto"/>
      </w:pPr>
      <w:r w:rsidRPr="00F7665A">
        <w:rPr>
          <w:b/>
          <w:i/>
        </w:rPr>
        <w:t xml:space="preserve">Л. М. </w:t>
      </w:r>
      <w:proofErr w:type="spellStart"/>
      <w:r w:rsidRPr="00F7665A">
        <w:rPr>
          <w:b/>
          <w:i/>
        </w:rPr>
        <w:t>Славін</w:t>
      </w:r>
      <w:proofErr w:type="spellEnd"/>
      <w:r w:rsidRPr="00F7665A">
        <w:t xml:space="preserve">, Успіхи радянських вчених в </w:t>
      </w:r>
      <w:r w:rsidR="00A651ED">
        <w:t>розкопках Ольвії……….…………..……….</w:t>
      </w:r>
      <w:r w:rsidRPr="00F7665A">
        <w:t>.147</w:t>
      </w:r>
    </w:p>
    <w:p w:rsidR="00E56B62" w:rsidRPr="00F7665A" w:rsidRDefault="00F7665A">
      <w:pPr>
        <w:pStyle w:val="10"/>
        <w:spacing w:line="240" w:lineRule="auto"/>
      </w:pPr>
      <w:r w:rsidRPr="00F7665A">
        <w:rPr>
          <w:b/>
          <w:i/>
        </w:rPr>
        <w:t>П. П. Удовиченко</w:t>
      </w:r>
      <w:r w:rsidRPr="00F7665A">
        <w:t>, Перші зовнішньополітичні акти уряду Радянської України……</w:t>
      </w:r>
      <w:r w:rsidR="00A651ED">
        <w:t>…</w:t>
      </w:r>
      <w:r w:rsidR="00A651ED">
        <w:rPr>
          <w:lang w:val="ru-RU"/>
        </w:rPr>
        <w:t>.</w:t>
      </w:r>
      <w:r w:rsidRPr="00F7665A">
        <w:t>161</w:t>
      </w:r>
    </w:p>
    <w:p w:rsidR="00E56B62" w:rsidRDefault="00E56B62">
      <w:pPr>
        <w:pStyle w:val="10"/>
        <w:spacing w:line="240" w:lineRule="auto"/>
        <w:jc w:val="center"/>
        <w:rPr>
          <w:lang w:val="ru-RU"/>
        </w:rPr>
      </w:pPr>
    </w:p>
    <w:p w:rsidR="00A651ED" w:rsidRPr="00A651ED" w:rsidRDefault="00A651ED">
      <w:pPr>
        <w:pStyle w:val="10"/>
        <w:spacing w:line="240" w:lineRule="auto"/>
        <w:jc w:val="center"/>
        <w:rPr>
          <w:lang w:val="ru-RU"/>
        </w:rPr>
      </w:pPr>
    </w:p>
    <w:p w:rsidR="00E56B62" w:rsidRPr="00F7665A" w:rsidRDefault="00F7665A">
      <w:pPr>
        <w:pStyle w:val="10"/>
        <w:spacing w:line="240" w:lineRule="auto"/>
        <w:jc w:val="center"/>
      </w:pPr>
      <w:r w:rsidRPr="00F7665A">
        <w:t xml:space="preserve">Редактор А. М. </w:t>
      </w:r>
      <w:proofErr w:type="spellStart"/>
      <w:r w:rsidRPr="00F7665A">
        <w:t>Полотай</w:t>
      </w:r>
      <w:proofErr w:type="spellEnd"/>
      <w:r w:rsidRPr="00F7665A">
        <w:t xml:space="preserve">  </w:t>
      </w:r>
      <w:proofErr w:type="spellStart"/>
      <w:r w:rsidRPr="00F7665A">
        <w:t>Техредактор</w:t>
      </w:r>
      <w:proofErr w:type="spellEnd"/>
      <w:r w:rsidRPr="00F7665A">
        <w:t xml:space="preserve"> Т. І. </w:t>
      </w:r>
      <w:proofErr w:type="spellStart"/>
      <w:r w:rsidRPr="00F7665A">
        <w:t>Хохановська</w:t>
      </w:r>
      <w:proofErr w:type="spellEnd"/>
    </w:p>
    <w:p w:rsidR="00E56B62" w:rsidRPr="00F7665A" w:rsidRDefault="00F7665A">
      <w:pPr>
        <w:pStyle w:val="10"/>
        <w:spacing w:line="240" w:lineRule="auto"/>
        <w:jc w:val="center"/>
      </w:pPr>
      <w:r w:rsidRPr="00F7665A">
        <w:t xml:space="preserve">Коректори Л. Г. </w:t>
      </w:r>
      <w:proofErr w:type="spellStart"/>
      <w:r w:rsidRPr="00F7665A">
        <w:t>Масляк</w:t>
      </w:r>
      <w:proofErr w:type="spellEnd"/>
      <w:r w:rsidRPr="00F7665A">
        <w:t>, В. М. Колеснікова</w:t>
      </w:r>
    </w:p>
    <w:p w:rsidR="00E56B62" w:rsidRPr="00F7665A" w:rsidRDefault="00F7665A">
      <w:pPr>
        <w:pStyle w:val="10"/>
        <w:spacing w:line="240" w:lineRule="auto"/>
        <w:jc w:val="center"/>
      </w:pPr>
      <w:r w:rsidRPr="00F7665A">
        <w:t>БФ 16906. Зам. № 767. Підписано до друку 15/Х 1957 р. Друк, арк. 12,3. Формат па-</w:t>
      </w:r>
    </w:p>
    <w:p w:rsidR="00E56B62" w:rsidRPr="00F7665A" w:rsidRDefault="00F7665A">
      <w:pPr>
        <w:pStyle w:val="10"/>
        <w:spacing w:line="240" w:lineRule="auto"/>
        <w:jc w:val="center"/>
      </w:pPr>
      <w:r w:rsidRPr="00F7665A">
        <w:t xml:space="preserve">перу 70 X </w:t>
      </w:r>
      <w:r w:rsidR="00C02EBC">
        <w:t>108</w:t>
      </w:r>
      <w:r w:rsidRPr="00F7665A">
        <w:t xml:space="preserve"> </w:t>
      </w:r>
      <w:r w:rsidRPr="00F7665A">
        <w:rPr>
          <w:vertAlign w:val="superscript"/>
        </w:rPr>
        <w:t>1</w:t>
      </w:r>
      <w:r w:rsidRPr="00F7665A">
        <w:t>/</w:t>
      </w:r>
      <w:r w:rsidRPr="00F7665A">
        <w:rPr>
          <w:vertAlign w:val="subscript"/>
        </w:rPr>
        <w:t>16</w:t>
      </w:r>
      <w:r w:rsidRPr="00F7665A">
        <w:t xml:space="preserve">. </w:t>
      </w:r>
      <w:proofErr w:type="spellStart"/>
      <w:r w:rsidRPr="00F7665A">
        <w:t>Папер</w:t>
      </w:r>
      <w:proofErr w:type="spellEnd"/>
      <w:r w:rsidRPr="00F7665A">
        <w:t>. арк. 5,3. Обліково-видави. арк. 14,4. Тираж б00.</w:t>
      </w:r>
    </w:p>
    <w:p w:rsidR="00E56B62" w:rsidRPr="00F7665A" w:rsidRDefault="00F7665A">
      <w:pPr>
        <w:pStyle w:val="10"/>
        <w:spacing w:line="240" w:lineRule="auto"/>
        <w:jc w:val="center"/>
      </w:pPr>
      <w:r w:rsidRPr="00F7665A">
        <w:t>Ціна 8 крб. 65 коп.</w:t>
      </w:r>
    </w:p>
    <w:p w:rsidR="00E56B62" w:rsidRPr="00F7665A" w:rsidRDefault="00F7665A">
      <w:pPr>
        <w:pStyle w:val="10"/>
        <w:spacing w:line="240" w:lineRule="auto"/>
        <w:jc w:val="center"/>
      </w:pPr>
      <w:r w:rsidRPr="00F7665A">
        <w:t>Друкарня видавництва Київського державного університету ім. Т. Г. Шевченка</w:t>
      </w:r>
    </w:p>
    <w:p w:rsidR="00407F31" w:rsidRDefault="00F7665A">
      <w:pPr>
        <w:pStyle w:val="10"/>
        <w:spacing w:line="240" w:lineRule="auto"/>
        <w:jc w:val="center"/>
      </w:pPr>
      <w:r w:rsidRPr="00F7665A">
        <w:t>Київ, Володимирська. 60а</w:t>
      </w:r>
    </w:p>
    <w:p w:rsidR="00407F31" w:rsidRDefault="00407F31">
      <w:r>
        <w:br w:type="page"/>
      </w:r>
    </w:p>
    <w:p w:rsidR="00E56B62" w:rsidRPr="00F7665A" w:rsidRDefault="00F7665A">
      <w:pPr>
        <w:pStyle w:val="10"/>
        <w:spacing w:after="160" w:line="259" w:lineRule="auto"/>
      </w:pPr>
      <w:r w:rsidRPr="00F7665A">
        <w:rPr>
          <w:noProof/>
        </w:rPr>
        <w:lastRenderedPageBreak/>
        <w:drawing>
          <wp:inline distT="0" distB="0" distL="0" distR="0">
            <wp:extent cx="5531852" cy="8734096"/>
            <wp:effectExtent l="1905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cstate="print"/>
                    <a:srcRect/>
                    <a:stretch>
                      <a:fillRect/>
                    </a:stretch>
                  </pic:blipFill>
                  <pic:spPr>
                    <a:xfrm>
                      <a:off x="0" y="0"/>
                      <a:ext cx="5535494" cy="8739846"/>
                    </a:xfrm>
                    <a:prstGeom prst="rect">
                      <a:avLst/>
                    </a:prstGeom>
                    <a:ln/>
                  </pic:spPr>
                </pic:pic>
              </a:graphicData>
            </a:graphic>
          </wp:inline>
        </w:drawing>
      </w:r>
    </w:p>
    <w:p w:rsidR="00970A6F" w:rsidRDefault="00970A6F">
      <w:pPr>
        <w:pStyle w:val="10"/>
        <w:spacing w:after="160" w:line="259" w:lineRule="auto"/>
        <w:rPr>
          <w:noProof/>
          <w:lang w:val="ru-RU"/>
        </w:rPr>
      </w:pPr>
    </w:p>
    <w:p w:rsidR="00E56B62" w:rsidRPr="00F7665A" w:rsidRDefault="00970A6F">
      <w:pPr>
        <w:pStyle w:val="10"/>
        <w:spacing w:after="160" w:line="259" w:lineRule="auto"/>
      </w:pPr>
      <w:r>
        <w:rPr>
          <w:lang w:val="ru-RU"/>
        </w:rPr>
        <w:lastRenderedPageBreak/>
        <w:t xml:space="preserve">    </w:t>
      </w:r>
      <w:r w:rsidR="00F7665A" w:rsidRPr="00F7665A">
        <w:rPr>
          <w:noProof/>
        </w:rPr>
        <w:drawing>
          <wp:inline distT="0" distB="0" distL="0" distR="0">
            <wp:extent cx="2062071" cy="3594538"/>
            <wp:effectExtent l="1905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0" cstate="print"/>
                    <a:srcRect/>
                    <a:stretch>
                      <a:fillRect/>
                    </a:stretch>
                  </pic:blipFill>
                  <pic:spPr>
                    <a:xfrm>
                      <a:off x="0" y="0"/>
                      <a:ext cx="2067177" cy="3603439"/>
                    </a:xfrm>
                    <a:prstGeom prst="rect">
                      <a:avLst/>
                    </a:prstGeom>
                    <a:ln/>
                  </pic:spPr>
                </pic:pic>
              </a:graphicData>
            </a:graphic>
          </wp:inline>
        </w:drawing>
      </w:r>
      <w:r w:rsidR="00F7665A" w:rsidRPr="00F7665A">
        <w:t xml:space="preserve">                            </w:t>
      </w:r>
      <w:r w:rsidR="00F7665A" w:rsidRPr="00F7665A">
        <w:rPr>
          <w:noProof/>
        </w:rPr>
        <w:drawing>
          <wp:inline distT="0" distB="0" distL="0" distR="0">
            <wp:extent cx="2282716" cy="3618103"/>
            <wp:effectExtent l="19050" t="0" r="3284" b="0"/>
            <wp:docPr id="2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cstate="print"/>
                    <a:srcRect/>
                    <a:stretch>
                      <a:fillRect/>
                    </a:stretch>
                  </pic:blipFill>
                  <pic:spPr>
                    <a:xfrm>
                      <a:off x="0" y="0"/>
                      <a:ext cx="2301087" cy="3647222"/>
                    </a:xfrm>
                    <a:prstGeom prst="rect">
                      <a:avLst/>
                    </a:prstGeom>
                    <a:ln/>
                  </pic:spPr>
                </pic:pic>
              </a:graphicData>
            </a:graphic>
          </wp:inline>
        </w:drawing>
      </w:r>
      <w:r w:rsidR="00F7665A" w:rsidRPr="00F7665A">
        <w:t xml:space="preserve">         </w:t>
      </w:r>
    </w:p>
    <w:p w:rsidR="00E56B62" w:rsidRPr="00F7665A" w:rsidRDefault="00F7665A">
      <w:pPr>
        <w:pStyle w:val="10"/>
        <w:spacing w:line="240" w:lineRule="auto"/>
        <w:jc w:val="right"/>
      </w:pPr>
      <w:r w:rsidRPr="00F7665A">
        <w:t>Наукові записки</w:t>
      </w:r>
    </w:p>
    <w:p w:rsidR="00E56B62" w:rsidRPr="00F7665A" w:rsidRDefault="00F7665A">
      <w:pPr>
        <w:pStyle w:val="10"/>
        <w:spacing w:line="240" w:lineRule="auto"/>
        <w:jc w:val="right"/>
      </w:pPr>
      <w:r w:rsidRPr="00F7665A">
        <w:t>Збірник історико-філософського факультету</w:t>
      </w:r>
    </w:p>
    <w:p w:rsidR="00E56B62" w:rsidRPr="00F7665A" w:rsidRDefault="00F7665A">
      <w:pPr>
        <w:pStyle w:val="10"/>
        <w:spacing w:line="240" w:lineRule="auto"/>
        <w:jc w:val="right"/>
      </w:pPr>
      <w:r w:rsidRPr="00F7665A">
        <w:t>Том 17 випуск 3</w:t>
      </w:r>
    </w:p>
    <w:p w:rsidR="00E56B62" w:rsidRPr="00F7665A" w:rsidRDefault="00F7665A">
      <w:pPr>
        <w:pStyle w:val="10"/>
        <w:spacing w:line="240" w:lineRule="auto"/>
        <w:jc w:val="right"/>
      </w:pPr>
      <w:r w:rsidRPr="00F7665A">
        <w:t>Відповідальний редактор</w:t>
      </w:r>
    </w:p>
    <w:p w:rsidR="00E56B62" w:rsidRPr="00F7665A" w:rsidRDefault="00F7665A">
      <w:pPr>
        <w:pStyle w:val="10"/>
        <w:spacing w:line="240" w:lineRule="auto"/>
        <w:jc w:val="right"/>
      </w:pPr>
      <w:r w:rsidRPr="00F7665A">
        <w:t>доц. В. І. СТРЕЛЬСЬКИЙ</w:t>
      </w:r>
    </w:p>
    <w:p w:rsidR="00E56B62" w:rsidRPr="00F7665A" w:rsidRDefault="00F7665A">
      <w:pPr>
        <w:pStyle w:val="10"/>
        <w:spacing w:line="240" w:lineRule="auto"/>
        <w:jc w:val="right"/>
      </w:pPr>
      <w:r w:rsidRPr="00F7665A">
        <w:t>1958 р</w:t>
      </w:r>
    </w:p>
    <w:p w:rsidR="00E56B62" w:rsidRPr="00F7665A" w:rsidRDefault="00E56B62">
      <w:pPr>
        <w:pStyle w:val="10"/>
        <w:spacing w:line="240" w:lineRule="auto"/>
        <w:jc w:val="center"/>
      </w:pPr>
    </w:p>
    <w:p w:rsidR="00E56B62" w:rsidRPr="00F7665A" w:rsidRDefault="00F7665A">
      <w:pPr>
        <w:pStyle w:val="10"/>
        <w:spacing w:line="240" w:lineRule="auto"/>
        <w:jc w:val="center"/>
      </w:pPr>
      <w:r w:rsidRPr="00F7665A">
        <w:t>ЗМІСТ</w:t>
      </w:r>
    </w:p>
    <w:p w:rsidR="00E56B62" w:rsidRPr="00F7665A" w:rsidRDefault="00F7665A">
      <w:pPr>
        <w:pStyle w:val="10"/>
        <w:spacing w:line="240" w:lineRule="auto"/>
        <w:jc w:val="right"/>
      </w:pPr>
      <w:r w:rsidRPr="00F7665A">
        <w:t>Стор.</w:t>
      </w:r>
    </w:p>
    <w:p w:rsidR="00E56B62" w:rsidRPr="00F7665A" w:rsidRDefault="00F7665A">
      <w:pPr>
        <w:pStyle w:val="10"/>
        <w:spacing w:line="240" w:lineRule="auto"/>
      </w:pPr>
      <w:r w:rsidRPr="00F7665A">
        <w:rPr>
          <w:b/>
          <w:i/>
        </w:rPr>
        <w:t xml:space="preserve">А. Ф. </w:t>
      </w:r>
      <w:proofErr w:type="spellStart"/>
      <w:r w:rsidRPr="00F7665A">
        <w:rPr>
          <w:b/>
          <w:i/>
        </w:rPr>
        <w:t>Кізченко</w:t>
      </w:r>
      <w:proofErr w:type="spellEnd"/>
      <w:r w:rsidRPr="00F7665A">
        <w:t>, Радянсько-Чехословацький договір про взаємну допомогу 1935 р. і його значення………………………….……………………………………….…………………………..5</w:t>
      </w:r>
    </w:p>
    <w:p w:rsidR="00E56B62" w:rsidRPr="00F7665A" w:rsidRDefault="00F7665A">
      <w:pPr>
        <w:pStyle w:val="10"/>
        <w:spacing w:line="240" w:lineRule="auto"/>
      </w:pPr>
      <w:r w:rsidRPr="00F7665A">
        <w:rPr>
          <w:b/>
          <w:i/>
        </w:rPr>
        <w:t xml:space="preserve">Г. С. </w:t>
      </w:r>
      <w:proofErr w:type="spellStart"/>
      <w:r w:rsidRPr="00F7665A">
        <w:rPr>
          <w:b/>
          <w:i/>
        </w:rPr>
        <w:t>Ігошкін</w:t>
      </w:r>
      <w:proofErr w:type="spellEnd"/>
      <w:r w:rsidRPr="00F7665A">
        <w:t>, Провал імперіалістичних планів реакційних кіл США і Англії у відношенні до Австрії в роки другої світової війни ...............................................................................17</w:t>
      </w:r>
    </w:p>
    <w:p w:rsidR="00E56B62" w:rsidRPr="00F7665A" w:rsidRDefault="00F7665A">
      <w:pPr>
        <w:pStyle w:val="10"/>
        <w:spacing w:line="240" w:lineRule="auto"/>
      </w:pPr>
      <w:r w:rsidRPr="00F7665A">
        <w:rPr>
          <w:b/>
          <w:i/>
        </w:rPr>
        <w:t>Л. Д. Пак</w:t>
      </w:r>
      <w:r w:rsidRPr="00F7665A">
        <w:t>, Аграрна реформа в Корейській Народно-Демократичній Республіці та її специфічні особливості………………………...….………………………...…………………...33</w:t>
      </w:r>
    </w:p>
    <w:p w:rsidR="00E56B62" w:rsidRPr="00F7665A" w:rsidRDefault="00F7665A">
      <w:pPr>
        <w:pStyle w:val="10"/>
        <w:spacing w:line="240" w:lineRule="auto"/>
      </w:pPr>
      <w:r w:rsidRPr="00F7665A">
        <w:rPr>
          <w:b/>
          <w:i/>
        </w:rPr>
        <w:t>М. М. Білоусов</w:t>
      </w:r>
      <w:r w:rsidRPr="00F7665A">
        <w:t>, Радянсько-американські відносини в 1945 році та розгром фашистської Німеччини……………...……………………………………………………......…51</w:t>
      </w:r>
    </w:p>
    <w:p w:rsidR="00E56B62" w:rsidRPr="00F7665A" w:rsidRDefault="00F7665A">
      <w:pPr>
        <w:pStyle w:val="10"/>
        <w:spacing w:line="240" w:lineRule="auto"/>
      </w:pPr>
      <w:r w:rsidRPr="00F7665A">
        <w:rPr>
          <w:b/>
          <w:i/>
        </w:rPr>
        <w:t xml:space="preserve">I. X. </w:t>
      </w:r>
      <w:proofErr w:type="spellStart"/>
      <w:r w:rsidRPr="00F7665A">
        <w:rPr>
          <w:b/>
          <w:i/>
        </w:rPr>
        <w:t>Сас</w:t>
      </w:r>
      <w:proofErr w:type="spellEnd"/>
      <w:r w:rsidRPr="00F7665A">
        <w:t>, Допомога робітничого класу в колективізації сільського господарства західних областей УРСР (1946—1950 рр.)…………………………….…………………………....…...65</w:t>
      </w:r>
    </w:p>
    <w:p w:rsidR="00E56B62" w:rsidRPr="00F7665A" w:rsidRDefault="00F7665A">
      <w:pPr>
        <w:pStyle w:val="10"/>
        <w:spacing w:line="240" w:lineRule="auto"/>
      </w:pPr>
      <w:r w:rsidRPr="00F7665A">
        <w:rPr>
          <w:b/>
          <w:i/>
        </w:rPr>
        <w:t xml:space="preserve">А. І. </w:t>
      </w:r>
      <w:proofErr w:type="spellStart"/>
      <w:r w:rsidRPr="00F7665A">
        <w:rPr>
          <w:b/>
          <w:i/>
        </w:rPr>
        <w:t>Чижов</w:t>
      </w:r>
      <w:proofErr w:type="spellEnd"/>
      <w:r w:rsidRPr="00F7665A">
        <w:t>, Керівна роль Комуністичної партії України в організації соціалістичного змагання колгоспів в роки другої п'ятирічки (на матеріалах Київської і Вінницької областей)…................................................…………………………...…………...……………79</w:t>
      </w:r>
    </w:p>
    <w:p w:rsidR="00E56B62" w:rsidRPr="00F7665A" w:rsidRDefault="00F7665A">
      <w:pPr>
        <w:pStyle w:val="10"/>
        <w:spacing w:line="240" w:lineRule="auto"/>
      </w:pPr>
      <w:r w:rsidRPr="00F7665A">
        <w:rPr>
          <w:b/>
          <w:i/>
        </w:rPr>
        <w:t>І. А. Дмитренко</w:t>
      </w:r>
      <w:r w:rsidRPr="00F7665A">
        <w:t>, Правові питання упорядкування оплати праці в колгоспах………...103</w:t>
      </w:r>
    </w:p>
    <w:p w:rsidR="00E56B62" w:rsidRPr="00F7665A" w:rsidRDefault="00E56B62">
      <w:pPr>
        <w:pStyle w:val="10"/>
        <w:spacing w:after="160" w:line="259" w:lineRule="auto"/>
      </w:pPr>
    </w:p>
    <w:p w:rsidR="00E56B62" w:rsidRPr="00F7665A" w:rsidRDefault="00F7665A">
      <w:pPr>
        <w:pStyle w:val="10"/>
        <w:spacing w:line="240" w:lineRule="auto"/>
        <w:jc w:val="center"/>
      </w:pPr>
      <w:r w:rsidRPr="00F7665A">
        <w:t xml:space="preserve">Редактор Герман М.А. </w:t>
      </w:r>
      <w:proofErr w:type="spellStart"/>
      <w:r w:rsidRPr="00F7665A">
        <w:t>Техредактор</w:t>
      </w:r>
      <w:proofErr w:type="spellEnd"/>
      <w:r w:rsidRPr="00F7665A">
        <w:t xml:space="preserve"> </w:t>
      </w:r>
      <w:proofErr w:type="spellStart"/>
      <w:r w:rsidRPr="00F7665A">
        <w:t>Хохановська</w:t>
      </w:r>
      <w:proofErr w:type="spellEnd"/>
      <w:r w:rsidRPr="00F7665A">
        <w:t xml:space="preserve"> Т.І.</w:t>
      </w:r>
    </w:p>
    <w:p w:rsidR="00E56B62" w:rsidRPr="00F7665A" w:rsidRDefault="00F7665A">
      <w:pPr>
        <w:pStyle w:val="10"/>
        <w:spacing w:line="240" w:lineRule="auto"/>
        <w:jc w:val="center"/>
      </w:pPr>
      <w:r w:rsidRPr="00F7665A">
        <w:t xml:space="preserve">Коректори: </w:t>
      </w:r>
      <w:proofErr w:type="spellStart"/>
      <w:r w:rsidRPr="00F7665A">
        <w:t>Містецький</w:t>
      </w:r>
      <w:proofErr w:type="spellEnd"/>
      <w:r w:rsidRPr="00F7665A">
        <w:t xml:space="preserve"> Г. П. </w:t>
      </w:r>
      <w:proofErr w:type="spellStart"/>
      <w:r w:rsidRPr="00F7665A">
        <w:t>Заливанська</w:t>
      </w:r>
      <w:proofErr w:type="spellEnd"/>
      <w:r w:rsidRPr="00F7665A">
        <w:t xml:space="preserve"> І. Л.</w:t>
      </w:r>
    </w:p>
    <w:p w:rsidR="00E56B62" w:rsidRPr="00F7665A" w:rsidRDefault="00F7665A">
      <w:pPr>
        <w:pStyle w:val="10"/>
        <w:spacing w:line="240" w:lineRule="auto"/>
        <w:jc w:val="center"/>
      </w:pPr>
      <w:r w:rsidRPr="00F7665A">
        <w:t>БФ 15562. Підписано до друку 24/ІХ 1958 р. Зам. 20. Друк. арк. 7,25. Формат паперу 70X108</w:t>
      </w:r>
      <w:r w:rsidRPr="00F7665A">
        <w:rPr>
          <w:vertAlign w:val="superscript"/>
        </w:rPr>
        <w:t>1</w:t>
      </w:r>
      <w:r w:rsidRPr="00F7665A">
        <w:t>/</w:t>
      </w:r>
      <w:r w:rsidRPr="00F7665A">
        <w:rPr>
          <w:vertAlign w:val="subscript"/>
        </w:rPr>
        <w:t>16</w:t>
      </w:r>
      <w:r w:rsidRPr="00F7665A">
        <w:t xml:space="preserve">. </w:t>
      </w:r>
      <w:proofErr w:type="spellStart"/>
      <w:r w:rsidRPr="00F7665A">
        <w:t>Паперов</w:t>
      </w:r>
      <w:proofErr w:type="spellEnd"/>
      <w:r w:rsidRPr="00F7665A">
        <w:t>. арк. 3,93. Обліково-видав. арк. 11,2. Тираж 500.</w:t>
      </w:r>
    </w:p>
    <w:p w:rsidR="00E56B62" w:rsidRPr="00F7665A" w:rsidRDefault="00F7665A">
      <w:pPr>
        <w:pStyle w:val="10"/>
        <w:spacing w:line="240" w:lineRule="auto"/>
        <w:jc w:val="center"/>
      </w:pPr>
      <w:r w:rsidRPr="00F7665A">
        <w:t>Ціна 6 крб. 70 коп.</w:t>
      </w:r>
    </w:p>
    <w:p w:rsidR="00E56B62" w:rsidRPr="00F7665A" w:rsidRDefault="00F7665A">
      <w:pPr>
        <w:pStyle w:val="10"/>
        <w:spacing w:line="240" w:lineRule="auto"/>
        <w:jc w:val="center"/>
      </w:pPr>
      <w:r w:rsidRPr="00F7665A">
        <w:t xml:space="preserve">Книжкова обласна друкарня Київського </w:t>
      </w:r>
      <w:proofErr w:type="spellStart"/>
      <w:r w:rsidRPr="00F7665A">
        <w:t>облвидаву</w:t>
      </w:r>
      <w:proofErr w:type="spellEnd"/>
      <w:r w:rsidRPr="00F7665A">
        <w:t xml:space="preserve"> Обласного управління культури,</w:t>
      </w:r>
    </w:p>
    <w:p w:rsidR="00E56B62" w:rsidRPr="00F7665A" w:rsidRDefault="00F7665A" w:rsidP="00970A6F">
      <w:pPr>
        <w:pStyle w:val="10"/>
        <w:spacing w:line="240" w:lineRule="auto"/>
        <w:jc w:val="center"/>
      </w:pPr>
      <w:r w:rsidRPr="00F7665A">
        <w:t>м. Біла Церква, вул. Карла Маркса 4.</w:t>
      </w:r>
      <w:r w:rsidRPr="00F7665A">
        <w:br w:type="page"/>
      </w: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E56B62">
      <w:pPr>
        <w:pStyle w:val="10"/>
        <w:jc w:val="center"/>
        <w:rPr>
          <w:b/>
          <w:sz w:val="38"/>
          <w:szCs w:val="38"/>
        </w:rPr>
      </w:pPr>
    </w:p>
    <w:p w:rsidR="00E56B62" w:rsidRPr="00F7665A" w:rsidRDefault="00F7665A">
      <w:pPr>
        <w:pStyle w:val="10"/>
        <w:jc w:val="center"/>
        <w:rPr>
          <w:b/>
          <w:sz w:val="38"/>
          <w:szCs w:val="38"/>
        </w:rPr>
      </w:pPr>
      <w:r w:rsidRPr="00F7665A">
        <w:rPr>
          <w:b/>
          <w:sz w:val="38"/>
          <w:szCs w:val="38"/>
        </w:rPr>
        <w:t>Вісник Київського Університету</w:t>
      </w:r>
    </w:p>
    <w:p w:rsidR="00E56B62" w:rsidRPr="00F7665A" w:rsidRDefault="00F7665A">
      <w:pPr>
        <w:pStyle w:val="10"/>
        <w:jc w:val="center"/>
        <w:rPr>
          <w:b/>
          <w:sz w:val="38"/>
          <w:szCs w:val="38"/>
        </w:rPr>
      </w:pPr>
      <w:r w:rsidRPr="00F7665A">
        <w:rPr>
          <w:b/>
          <w:sz w:val="38"/>
          <w:szCs w:val="38"/>
        </w:rPr>
        <w:t>1958-1961 рр.</w:t>
      </w:r>
    </w:p>
    <w:p w:rsidR="00E56B62" w:rsidRPr="00F7665A" w:rsidRDefault="00F7665A">
      <w:pPr>
        <w:pStyle w:val="10"/>
        <w:jc w:val="center"/>
        <w:rPr>
          <w:b/>
          <w:sz w:val="38"/>
          <w:szCs w:val="38"/>
        </w:rPr>
      </w:pPr>
      <w:r w:rsidRPr="00F7665A">
        <w:br w:type="page"/>
      </w:r>
    </w:p>
    <w:p w:rsidR="00E56B62" w:rsidRPr="00F7665A" w:rsidRDefault="00F7665A">
      <w:pPr>
        <w:pStyle w:val="10"/>
        <w:rPr>
          <w:b/>
          <w:sz w:val="28"/>
          <w:szCs w:val="28"/>
        </w:rPr>
      </w:pPr>
      <w:r w:rsidRPr="00F7665A">
        <w:rPr>
          <w:b/>
          <w:noProof/>
          <w:sz w:val="28"/>
          <w:szCs w:val="28"/>
        </w:rPr>
        <w:lastRenderedPageBreak/>
        <w:drawing>
          <wp:inline distT="114300" distB="114300" distL="114300" distR="114300">
            <wp:extent cx="5731200" cy="916940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cstate="print"/>
                    <a:srcRect/>
                    <a:stretch>
                      <a:fillRect/>
                    </a:stretch>
                  </pic:blipFill>
                  <pic:spPr>
                    <a:xfrm>
                      <a:off x="0" y="0"/>
                      <a:ext cx="5731200" cy="9169400"/>
                    </a:xfrm>
                    <a:prstGeom prst="rect">
                      <a:avLst/>
                    </a:prstGeom>
                    <a:ln/>
                  </pic:spPr>
                </pic:pic>
              </a:graphicData>
            </a:graphic>
          </wp:inline>
        </w:drawing>
      </w:r>
    </w:p>
    <w:p w:rsidR="00E56B62" w:rsidRPr="00F7665A" w:rsidRDefault="00F7665A">
      <w:pPr>
        <w:pStyle w:val="10"/>
        <w:rPr>
          <w:b/>
          <w:sz w:val="28"/>
          <w:szCs w:val="28"/>
        </w:rPr>
      </w:pPr>
      <w:r w:rsidRPr="00F7665A">
        <w:rPr>
          <w:noProof/>
        </w:rPr>
        <w:lastRenderedPageBreak/>
        <w:drawing>
          <wp:anchor distT="114300" distB="114300" distL="114300" distR="114300" simplePos="0" relativeHeight="251673600" behindDoc="0" locked="0" layoutInCell="1" allowOverlap="1">
            <wp:simplePos x="0" y="0"/>
            <wp:positionH relativeFrom="column">
              <wp:posOffset>19050</wp:posOffset>
            </wp:positionH>
            <wp:positionV relativeFrom="paragraph">
              <wp:posOffset>115570</wp:posOffset>
            </wp:positionV>
            <wp:extent cx="2644775" cy="3923665"/>
            <wp:effectExtent l="19050" t="0" r="3175" b="0"/>
            <wp:wrapSquare wrapText="bothSides" distT="114300" distB="114300" distL="114300" distR="11430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cstate="print"/>
                    <a:srcRect/>
                    <a:stretch>
                      <a:fillRect/>
                    </a:stretch>
                  </pic:blipFill>
                  <pic:spPr>
                    <a:xfrm>
                      <a:off x="0" y="0"/>
                      <a:ext cx="2644775" cy="3923665"/>
                    </a:xfrm>
                    <a:prstGeom prst="rect">
                      <a:avLst/>
                    </a:prstGeom>
                    <a:ln/>
                  </pic:spPr>
                </pic:pic>
              </a:graphicData>
            </a:graphic>
          </wp:anchor>
        </w:drawing>
      </w:r>
    </w:p>
    <w:p w:rsidR="00E56B62" w:rsidRPr="00F7665A" w:rsidRDefault="00F7665A">
      <w:pPr>
        <w:pStyle w:val="10"/>
        <w:rPr>
          <w:b/>
          <w:sz w:val="28"/>
          <w:szCs w:val="28"/>
        </w:rPr>
      </w:pPr>
      <w:r w:rsidRPr="00F7665A">
        <w:rPr>
          <w:b/>
          <w:sz w:val="28"/>
          <w:szCs w:val="28"/>
        </w:rPr>
        <w:t>Вісник Київського Університету</w:t>
      </w:r>
    </w:p>
    <w:p w:rsidR="00E56B62" w:rsidRPr="00F7665A" w:rsidRDefault="00F7665A">
      <w:pPr>
        <w:pStyle w:val="10"/>
      </w:pPr>
      <w:r w:rsidRPr="00F7665A">
        <w:rPr>
          <w:b/>
        </w:rPr>
        <w:t>№1</w:t>
      </w:r>
      <w:r w:rsidRPr="00F7665A">
        <w:t xml:space="preserve"> Серія Історії та Філософії</w:t>
      </w:r>
    </w:p>
    <w:p w:rsidR="00E56B62" w:rsidRPr="00F7665A" w:rsidRDefault="00F7665A">
      <w:pPr>
        <w:pStyle w:val="10"/>
      </w:pPr>
      <w:r w:rsidRPr="00F7665A">
        <w:t>Випуск 1</w:t>
      </w:r>
    </w:p>
    <w:p w:rsidR="00E56B62" w:rsidRPr="00F7665A" w:rsidRDefault="00F7665A">
      <w:pPr>
        <w:pStyle w:val="10"/>
      </w:pPr>
      <w:r w:rsidRPr="00F7665A">
        <w:t>Відповідальний редактор</w:t>
      </w:r>
    </w:p>
    <w:p w:rsidR="00E56B62" w:rsidRPr="00F7665A" w:rsidRDefault="00F7665A">
      <w:pPr>
        <w:pStyle w:val="10"/>
      </w:pPr>
      <w:r w:rsidRPr="00F7665A">
        <w:t>доц. О. А. Бородін</w:t>
      </w:r>
    </w:p>
    <w:p w:rsidR="00E56B62" w:rsidRPr="00F7665A" w:rsidRDefault="00F7665A">
      <w:pPr>
        <w:pStyle w:val="10"/>
      </w:pPr>
      <w:r w:rsidRPr="00F7665A">
        <w:t>1958 р.</w:t>
      </w:r>
    </w:p>
    <w:p w:rsidR="00E56B62" w:rsidRPr="00F7665A" w:rsidRDefault="00E56B62">
      <w:pPr>
        <w:pStyle w:val="10"/>
      </w:pPr>
    </w:p>
    <w:p w:rsidR="00E56B62" w:rsidRPr="00F7665A" w:rsidRDefault="00F7665A">
      <w:pPr>
        <w:pStyle w:val="10"/>
      </w:pPr>
      <w:r w:rsidRPr="00F7665A">
        <w:t>Редакційна колегія: доц. Ю. Я. Білан, доц. О.</w:t>
      </w:r>
      <w:r w:rsidR="00007D74">
        <w:rPr>
          <w:lang w:val="ru-RU"/>
        </w:rPr>
        <w:t> </w:t>
      </w:r>
      <w:r w:rsidRPr="00F7665A">
        <w:t>А. Бородін (відп. редактор), проф. А.</w:t>
      </w:r>
      <w:r w:rsidR="00007D74">
        <w:rPr>
          <w:lang w:val="ru-RU"/>
        </w:rPr>
        <w:t> </w:t>
      </w:r>
      <w:r w:rsidRPr="00F7665A">
        <w:t>О.</w:t>
      </w:r>
      <w:r w:rsidR="00007D74">
        <w:rPr>
          <w:lang w:val="ru-RU"/>
        </w:rPr>
        <w:t> </w:t>
      </w:r>
      <w:proofErr w:type="spellStart"/>
      <w:r w:rsidRPr="00F7665A">
        <w:t>Введенський</w:t>
      </w:r>
      <w:proofErr w:type="spellEnd"/>
      <w:r w:rsidRPr="00F7665A">
        <w:t xml:space="preserve">, доц. Г. И. Герман, проф. Ф. Ф. </w:t>
      </w:r>
      <w:proofErr w:type="spellStart"/>
      <w:r w:rsidRPr="00F7665A">
        <w:t>Єневич</w:t>
      </w:r>
      <w:proofErr w:type="spellEnd"/>
      <w:r w:rsidRPr="00F7665A">
        <w:t>, проф. О. М. Раєвський, доц. В.</w:t>
      </w:r>
      <w:r w:rsidR="00007D74">
        <w:rPr>
          <w:lang w:val="ru-RU"/>
        </w:rPr>
        <w:t> </w:t>
      </w:r>
      <w:r w:rsidRPr="00F7665A">
        <w:t xml:space="preserve">І. </w:t>
      </w:r>
      <w:proofErr w:type="spellStart"/>
      <w:r w:rsidRPr="00F7665A">
        <w:t>Стрельський</w:t>
      </w:r>
      <w:proofErr w:type="spellEnd"/>
      <w:r w:rsidRPr="00F7665A">
        <w:t xml:space="preserve">, доц. К. А. Ткаченко, доц. В. К. </w:t>
      </w:r>
      <w:proofErr w:type="spellStart"/>
      <w:r w:rsidRPr="00F7665A">
        <w:t>Танчер</w:t>
      </w:r>
      <w:proofErr w:type="spellEnd"/>
      <w:r w:rsidRPr="00F7665A">
        <w:t xml:space="preserve"> (відп. секретар), доц. В.</w:t>
      </w:r>
      <w:r w:rsidR="00007D74">
        <w:rPr>
          <w:lang w:val="ru-RU"/>
        </w:rPr>
        <w:t> </w:t>
      </w:r>
      <w:r w:rsidRPr="00F7665A">
        <w:t>А.</w:t>
      </w:r>
      <w:r w:rsidR="00007D74">
        <w:rPr>
          <w:lang w:val="ru-RU"/>
        </w:rPr>
        <w:t> </w:t>
      </w:r>
      <w:r w:rsidRPr="00F7665A">
        <w:t xml:space="preserve">Тарасенко, доц. П. М. Овчаренко, проф. М. С. </w:t>
      </w:r>
      <w:proofErr w:type="spellStart"/>
      <w:r w:rsidRPr="00F7665A">
        <w:t>Шлєпаков</w:t>
      </w:r>
      <w:proofErr w:type="spellEnd"/>
      <w:r w:rsidRPr="00F7665A">
        <w:t>.</w:t>
      </w:r>
    </w:p>
    <w:p w:rsidR="00E56B62" w:rsidRPr="00F7665A" w:rsidRDefault="00E56B62">
      <w:pPr>
        <w:pStyle w:val="10"/>
      </w:pPr>
    </w:p>
    <w:p w:rsidR="00E56B62" w:rsidRPr="00F7665A" w:rsidRDefault="00E56B62">
      <w:pPr>
        <w:pStyle w:val="10"/>
      </w:pPr>
    </w:p>
    <w:p w:rsidR="00E56B62" w:rsidRPr="00F7665A" w:rsidRDefault="00E56B62">
      <w:pPr>
        <w:pStyle w:val="10"/>
        <w:jc w:val="center"/>
      </w:pPr>
    </w:p>
    <w:p w:rsidR="00E56B62" w:rsidRDefault="00E56B62">
      <w:pPr>
        <w:pStyle w:val="10"/>
        <w:jc w:val="center"/>
        <w:rPr>
          <w:b/>
          <w:sz w:val="24"/>
          <w:szCs w:val="24"/>
          <w:lang w:val="ru-RU"/>
        </w:rPr>
      </w:pPr>
    </w:p>
    <w:p w:rsidR="00007D74" w:rsidRDefault="00007D74">
      <w:pPr>
        <w:pStyle w:val="10"/>
        <w:jc w:val="center"/>
        <w:rPr>
          <w:b/>
          <w:sz w:val="24"/>
          <w:szCs w:val="24"/>
          <w:lang w:val="ru-RU"/>
        </w:rPr>
      </w:pPr>
    </w:p>
    <w:p w:rsidR="00007D74" w:rsidRPr="00007D74" w:rsidRDefault="00007D74">
      <w:pPr>
        <w:pStyle w:val="10"/>
        <w:jc w:val="center"/>
        <w:rPr>
          <w:b/>
          <w:sz w:val="24"/>
          <w:szCs w:val="24"/>
          <w:lang w:val="ru-RU"/>
        </w:rPr>
      </w:pPr>
    </w:p>
    <w:p w:rsidR="00E56B62" w:rsidRDefault="00E56B62">
      <w:pPr>
        <w:pStyle w:val="10"/>
        <w:jc w:val="center"/>
        <w:rPr>
          <w:b/>
          <w:sz w:val="24"/>
          <w:szCs w:val="24"/>
          <w:lang w:val="ru-RU"/>
        </w:rPr>
      </w:pPr>
    </w:p>
    <w:p w:rsidR="00007D74" w:rsidRPr="00007D74" w:rsidRDefault="00007D74">
      <w:pPr>
        <w:pStyle w:val="10"/>
        <w:jc w:val="center"/>
        <w:rPr>
          <w:b/>
          <w:sz w:val="24"/>
          <w:szCs w:val="24"/>
          <w:lang w:val="ru-RU"/>
        </w:rPr>
      </w:pPr>
    </w:p>
    <w:p w:rsidR="00E56B62" w:rsidRPr="00F7665A" w:rsidRDefault="00F7665A">
      <w:pPr>
        <w:pStyle w:val="10"/>
        <w:jc w:val="center"/>
        <w:rPr>
          <w:b/>
          <w:sz w:val="24"/>
          <w:szCs w:val="24"/>
        </w:rPr>
      </w:pPr>
      <w:r w:rsidRPr="00F7665A">
        <w:rPr>
          <w:b/>
          <w:sz w:val="24"/>
          <w:szCs w:val="24"/>
        </w:rPr>
        <w:t>ЗМІСТ</w:t>
      </w:r>
    </w:p>
    <w:p w:rsidR="00E56B62" w:rsidRPr="00F7665A" w:rsidRDefault="00F7665A">
      <w:pPr>
        <w:pStyle w:val="10"/>
        <w:jc w:val="right"/>
      </w:pPr>
      <w:r w:rsidRPr="00F7665A">
        <w:t>Стор.</w:t>
      </w:r>
    </w:p>
    <w:p w:rsidR="00E56B62" w:rsidRPr="00F7665A" w:rsidRDefault="00F7665A">
      <w:pPr>
        <w:pStyle w:val="10"/>
        <w:jc w:val="both"/>
      </w:pPr>
      <w:r w:rsidRPr="00F7665A">
        <w:t>Від редакції………..…</w:t>
      </w:r>
      <w:r w:rsidR="00007D74">
        <w:t>………………………………………………….…..……………………</w:t>
      </w:r>
      <w:r w:rsidRPr="00F7665A">
        <w:t>..З</w:t>
      </w:r>
    </w:p>
    <w:p w:rsidR="00E56B62" w:rsidRPr="00F7665A" w:rsidRDefault="00F7665A">
      <w:pPr>
        <w:pStyle w:val="10"/>
        <w:jc w:val="center"/>
      </w:pPr>
      <w:r w:rsidRPr="00F7665A">
        <w:t>ІСТОРІЯ</w:t>
      </w:r>
    </w:p>
    <w:p w:rsidR="00E56B62" w:rsidRPr="00F7665A" w:rsidRDefault="00F7665A">
      <w:pPr>
        <w:pStyle w:val="10"/>
        <w:jc w:val="both"/>
      </w:pPr>
      <w:r w:rsidRPr="00F7665A">
        <w:rPr>
          <w:b/>
          <w:i/>
        </w:rPr>
        <w:t>О. А. Бородін</w:t>
      </w:r>
      <w:r w:rsidRPr="00F7665A">
        <w:t>, Про деякі загальні закономірності і особливості Жовтневої революції………………………………………………………………………………………….…..7</w:t>
      </w:r>
    </w:p>
    <w:p w:rsidR="00E56B62" w:rsidRPr="00F7665A" w:rsidRDefault="00F7665A">
      <w:pPr>
        <w:pStyle w:val="10"/>
        <w:jc w:val="both"/>
      </w:pPr>
      <w:r w:rsidRPr="00F7665A">
        <w:rPr>
          <w:b/>
          <w:i/>
        </w:rPr>
        <w:t xml:space="preserve">Б. Ф. </w:t>
      </w:r>
      <w:proofErr w:type="spellStart"/>
      <w:r w:rsidRPr="00F7665A">
        <w:rPr>
          <w:b/>
          <w:i/>
        </w:rPr>
        <w:t>Сокуренко</w:t>
      </w:r>
      <w:proofErr w:type="spellEnd"/>
      <w:r w:rsidRPr="00F7665A">
        <w:t>, Кременчуцька організація РСДРП на чолі робітничого руху в роки нового революційного піднесення (1910—1914 рр.).............................................….........19</w:t>
      </w:r>
    </w:p>
    <w:p w:rsidR="00E56B62" w:rsidRPr="00F7665A" w:rsidRDefault="00F7665A">
      <w:pPr>
        <w:pStyle w:val="10"/>
        <w:jc w:val="both"/>
      </w:pPr>
      <w:r w:rsidRPr="00F7665A">
        <w:rPr>
          <w:b/>
          <w:i/>
        </w:rPr>
        <w:t>Ю. Я. Білан</w:t>
      </w:r>
      <w:r w:rsidRPr="00F7665A">
        <w:t>, Комуністична партія — організатор і керівник вітчизняної війни українського народу проти німецьких окупантів в 1918 р………………...…..…….….…...35</w:t>
      </w:r>
    </w:p>
    <w:p w:rsidR="00E56B62" w:rsidRPr="00F7665A" w:rsidRDefault="00F7665A">
      <w:pPr>
        <w:pStyle w:val="10"/>
        <w:jc w:val="both"/>
      </w:pPr>
      <w:r w:rsidRPr="00F7665A">
        <w:rPr>
          <w:b/>
          <w:i/>
        </w:rPr>
        <w:t xml:space="preserve">Й. Д. </w:t>
      </w:r>
      <w:proofErr w:type="spellStart"/>
      <w:r w:rsidRPr="00F7665A">
        <w:rPr>
          <w:b/>
          <w:i/>
        </w:rPr>
        <w:t>Ремезовський</w:t>
      </w:r>
      <w:proofErr w:type="spellEnd"/>
      <w:r w:rsidRPr="00F7665A">
        <w:t>, 3 історії боротьби київської організації КП України за зміцнення Радянської влади (1929 р.)……....……………………………………………..…..…….…..….47</w:t>
      </w:r>
    </w:p>
    <w:p w:rsidR="00E56B62" w:rsidRPr="00F7665A" w:rsidRDefault="00F7665A">
      <w:pPr>
        <w:pStyle w:val="10"/>
        <w:jc w:val="both"/>
      </w:pPr>
      <w:r w:rsidRPr="00F7665A">
        <w:rPr>
          <w:b/>
          <w:i/>
        </w:rPr>
        <w:t>Є. П. Талан</w:t>
      </w:r>
      <w:r w:rsidRPr="00F7665A">
        <w:t xml:space="preserve">, Зростання сільських партійних організацій КП(б) України в 1925—1927 </w:t>
      </w:r>
      <w:proofErr w:type="spellStart"/>
      <w:r w:rsidRPr="00F7665A">
        <w:t>рр</w:t>
      </w:r>
      <w:proofErr w:type="spellEnd"/>
      <w:r w:rsidRPr="00F7665A">
        <w:t>…………………………………...…………………………………………….…………..….…...63</w:t>
      </w:r>
    </w:p>
    <w:p w:rsidR="00E56B62" w:rsidRPr="00F7665A" w:rsidRDefault="00F7665A">
      <w:pPr>
        <w:pStyle w:val="10"/>
        <w:jc w:val="both"/>
      </w:pPr>
      <w:r w:rsidRPr="00F7665A">
        <w:rPr>
          <w:b/>
          <w:i/>
        </w:rPr>
        <w:t xml:space="preserve">М. П. </w:t>
      </w:r>
      <w:proofErr w:type="spellStart"/>
      <w:r w:rsidRPr="00F7665A">
        <w:rPr>
          <w:b/>
          <w:i/>
        </w:rPr>
        <w:t>Рудько</w:t>
      </w:r>
      <w:proofErr w:type="spellEnd"/>
      <w:r w:rsidRPr="00F7665A">
        <w:t>, 3 історії заснування університету……………………..…………..….……….77</w:t>
      </w:r>
    </w:p>
    <w:p w:rsidR="00E56B62" w:rsidRPr="00F7665A" w:rsidRDefault="00F7665A">
      <w:pPr>
        <w:pStyle w:val="10"/>
        <w:jc w:val="both"/>
      </w:pPr>
      <w:r w:rsidRPr="00F7665A">
        <w:rPr>
          <w:b/>
          <w:i/>
        </w:rPr>
        <w:t xml:space="preserve">А. О. </w:t>
      </w:r>
      <w:proofErr w:type="spellStart"/>
      <w:r w:rsidRPr="00F7665A">
        <w:rPr>
          <w:b/>
          <w:i/>
        </w:rPr>
        <w:t>Введенський</w:t>
      </w:r>
      <w:proofErr w:type="spellEnd"/>
      <w:r w:rsidRPr="00F7665A">
        <w:t>, Зародження і розвиток документознавства в Росії</w:t>
      </w:r>
    </w:p>
    <w:p w:rsidR="00E56B62" w:rsidRPr="00F7665A" w:rsidRDefault="00F7665A">
      <w:pPr>
        <w:pStyle w:val="10"/>
        <w:jc w:val="both"/>
      </w:pPr>
      <w:r w:rsidRPr="00F7665A">
        <w:t xml:space="preserve">в XV—XVIII </w:t>
      </w:r>
      <w:proofErr w:type="spellStart"/>
      <w:r w:rsidRPr="00F7665A">
        <w:t>ст</w:t>
      </w:r>
      <w:proofErr w:type="spellEnd"/>
      <w:r w:rsidRPr="00F7665A">
        <w:t>…………………………....…………………………………………….…………...87</w:t>
      </w:r>
    </w:p>
    <w:p w:rsidR="00E56B62" w:rsidRPr="00007D74" w:rsidRDefault="00F7665A">
      <w:pPr>
        <w:pStyle w:val="10"/>
        <w:jc w:val="both"/>
        <w:rPr>
          <w:lang w:val="ru-RU"/>
        </w:rPr>
      </w:pPr>
      <w:r w:rsidRPr="00F7665A">
        <w:rPr>
          <w:b/>
          <w:i/>
        </w:rPr>
        <w:t xml:space="preserve">А. О. </w:t>
      </w:r>
      <w:proofErr w:type="spellStart"/>
      <w:r w:rsidRPr="00F7665A">
        <w:rPr>
          <w:b/>
          <w:i/>
        </w:rPr>
        <w:t>Маркіна</w:t>
      </w:r>
      <w:proofErr w:type="spellEnd"/>
      <w:r w:rsidRPr="00F7665A">
        <w:t>, До питання застосування найманої праці в господарстві</w:t>
      </w:r>
      <w:r w:rsidR="00007D74">
        <w:rPr>
          <w:lang w:val="ru-RU"/>
        </w:rPr>
        <w:t xml:space="preserve"> </w:t>
      </w:r>
    </w:p>
    <w:p w:rsidR="00E56B62" w:rsidRPr="00F7665A" w:rsidRDefault="00F7665A" w:rsidP="00007D74">
      <w:pPr>
        <w:pStyle w:val="10"/>
      </w:pPr>
      <w:r w:rsidRPr="00F7665A">
        <w:t>польських магнатів на правобережній Україні в другій половині XVIII ст.......……......</w:t>
      </w:r>
      <w:r w:rsidR="00007D74">
        <w:rPr>
          <w:lang w:val="ru-RU"/>
        </w:rPr>
        <w:t>...</w:t>
      </w:r>
      <w:r w:rsidRPr="00F7665A">
        <w:t>.95</w:t>
      </w:r>
    </w:p>
    <w:p w:rsidR="00E56B62" w:rsidRPr="00F7665A" w:rsidRDefault="00F7665A" w:rsidP="00007D74">
      <w:pPr>
        <w:pStyle w:val="10"/>
        <w:ind w:right="-40"/>
      </w:pPr>
      <w:r w:rsidRPr="00F7665A">
        <w:rPr>
          <w:b/>
          <w:i/>
        </w:rPr>
        <w:t xml:space="preserve">Л. С. </w:t>
      </w:r>
      <w:proofErr w:type="spellStart"/>
      <w:r w:rsidRPr="00F7665A">
        <w:rPr>
          <w:b/>
          <w:i/>
        </w:rPr>
        <w:t>Чіколіні</w:t>
      </w:r>
      <w:proofErr w:type="spellEnd"/>
      <w:r w:rsidRPr="00F7665A">
        <w:t xml:space="preserve">, Італійський утопіст кінця XVI — початку XVII ст. </w:t>
      </w:r>
      <w:r w:rsidR="00007D74">
        <w:rPr>
          <w:lang w:val="ru-RU"/>
        </w:rPr>
        <w:br/>
      </w:r>
      <w:proofErr w:type="spellStart"/>
      <w:r w:rsidRPr="00F7665A">
        <w:t>Фабіо</w:t>
      </w:r>
      <w:proofErr w:type="spellEnd"/>
      <w:r w:rsidRPr="00F7665A">
        <w:t xml:space="preserve"> </w:t>
      </w:r>
      <w:proofErr w:type="spellStart"/>
      <w:r w:rsidRPr="00F7665A">
        <w:t>Альбергаті</w:t>
      </w:r>
      <w:proofErr w:type="spellEnd"/>
      <w:r w:rsidRPr="00F7665A">
        <w:t>…...</w:t>
      </w:r>
      <w:r w:rsidR="00007D74">
        <w:rPr>
          <w:lang w:val="ru-RU"/>
        </w:rPr>
        <w:t>........................................................................................................</w:t>
      </w:r>
      <w:r w:rsidRPr="00F7665A">
        <w:t>..111</w:t>
      </w:r>
    </w:p>
    <w:p w:rsidR="00E56B62" w:rsidRPr="00F7665A" w:rsidRDefault="00F7665A">
      <w:pPr>
        <w:pStyle w:val="10"/>
        <w:ind w:right="-40"/>
        <w:jc w:val="both"/>
      </w:pPr>
      <w:r w:rsidRPr="00F7665A">
        <w:rPr>
          <w:b/>
          <w:i/>
        </w:rPr>
        <w:t xml:space="preserve">В. А. </w:t>
      </w:r>
      <w:proofErr w:type="spellStart"/>
      <w:r w:rsidRPr="00F7665A">
        <w:rPr>
          <w:b/>
          <w:i/>
        </w:rPr>
        <w:t>Жебокрицький</w:t>
      </w:r>
      <w:proofErr w:type="spellEnd"/>
      <w:r w:rsidRPr="00F7665A">
        <w:t>, Економічне становище Болгарії напередодні балканських війн 1912—1913 рр...........................…………………………………………………………...…….127</w:t>
      </w:r>
    </w:p>
    <w:p w:rsidR="00007D74" w:rsidRDefault="00007D74">
      <w:pPr>
        <w:pStyle w:val="10"/>
        <w:jc w:val="center"/>
        <w:rPr>
          <w:lang w:val="ru-RU"/>
        </w:rPr>
      </w:pPr>
    </w:p>
    <w:p w:rsidR="00E56B62" w:rsidRPr="00F7665A" w:rsidRDefault="00F7665A">
      <w:pPr>
        <w:pStyle w:val="10"/>
        <w:jc w:val="center"/>
      </w:pPr>
      <w:r w:rsidRPr="00F7665A">
        <w:lastRenderedPageBreak/>
        <w:t>ФІЛОСОФІЯ</w:t>
      </w:r>
    </w:p>
    <w:p w:rsidR="00E56B62" w:rsidRPr="00F7665A" w:rsidRDefault="00F7665A">
      <w:pPr>
        <w:pStyle w:val="10"/>
        <w:jc w:val="both"/>
      </w:pPr>
      <w:r w:rsidRPr="00F7665A">
        <w:rPr>
          <w:b/>
          <w:i/>
        </w:rPr>
        <w:t xml:space="preserve">Ф. Ф. </w:t>
      </w:r>
      <w:proofErr w:type="spellStart"/>
      <w:r w:rsidRPr="00F7665A">
        <w:rPr>
          <w:b/>
          <w:i/>
        </w:rPr>
        <w:t>Єневич</w:t>
      </w:r>
      <w:proofErr w:type="spellEnd"/>
      <w:r w:rsidRPr="00F7665A">
        <w:t>, Стан і розвиток філософської науки в СРСР за 40 років ……………….143</w:t>
      </w:r>
    </w:p>
    <w:p w:rsidR="00E56B62" w:rsidRPr="00F7665A" w:rsidRDefault="00F7665A">
      <w:pPr>
        <w:pStyle w:val="10"/>
        <w:jc w:val="both"/>
      </w:pPr>
      <w:r w:rsidRPr="00F7665A">
        <w:rPr>
          <w:b/>
          <w:i/>
        </w:rPr>
        <w:t xml:space="preserve">В. Л. </w:t>
      </w:r>
      <w:proofErr w:type="spellStart"/>
      <w:r w:rsidRPr="00F7665A">
        <w:rPr>
          <w:b/>
          <w:i/>
        </w:rPr>
        <w:t>Шинкарук</w:t>
      </w:r>
      <w:proofErr w:type="spellEnd"/>
      <w:r w:rsidRPr="00F7665A">
        <w:t>, До питання про основні напрямки розробки Леніним проблем діалектичної логіки в "</w:t>
      </w:r>
      <w:proofErr w:type="spellStart"/>
      <w:r w:rsidRPr="00F7665A">
        <w:t>Фiлoсoфcьких</w:t>
      </w:r>
      <w:proofErr w:type="spellEnd"/>
      <w:r w:rsidRPr="00F7665A">
        <w:t xml:space="preserve"> зошитах"………….…………………………………..157</w:t>
      </w:r>
    </w:p>
    <w:p w:rsidR="00E56B62" w:rsidRPr="00F7665A" w:rsidRDefault="00F7665A">
      <w:pPr>
        <w:pStyle w:val="10"/>
        <w:jc w:val="both"/>
      </w:pPr>
      <w:r w:rsidRPr="00F7665A">
        <w:rPr>
          <w:b/>
          <w:i/>
        </w:rPr>
        <w:t xml:space="preserve">Т. В. </w:t>
      </w:r>
      <w:proofErr w:type="spellStart"/>
      <w:r w:rsidRPr="00F7665A">
        <w:rPr>
          <w:b/>
          <w:i/>
        </w:rPr>
        <w:t>Косма</w:t>
      </w:r>
      <w:proofErr w:type="spellEnd"/>
      <w:r w:rsidRPr="00F7665A">
        <w:t>, Особливості дедукції у молодших учнів при поясненні причинних зв’язків…………………....………………………………………………………………….……..711</w:t>
      </w:r>
    </w:p>
    <w:p w:rsidR="00E56B62" w:rsidRPr="00F7665A" w:rsidRDefault="00F7665A">
      <w:pPr>
        <w:pStyle w:val="10"/>
        <w:jc w:val="center"/>
      </w:pPr>
      <w:r w:rsidRPr="00F7665A">
        <w:t>КРИТИКА І БІБЛІОГРАФІЯ</w:t>
      </w:r>
    </w:p>
    <w:p w:rsidR="00E56B62" w:rsidRPr="00F7665A" w:rsidRDefault="00F7665A">
      <w:pPr>
        <w:pStyle w:val="10"/>
        <w:jc w:val="both"/>
      </w:pPr>
      <w:r w:rsidRPr="00F7665A">
        <w:rPr>
          <w:b/>
          <w:i/>
        </w:rPr>
        <w:t xml:space="preserve">А. М. Петрусенко, В. К. </w:t>
      </w:r>
      <w:proofErr w:type="spellStart"/>
      <w:r w:rsidRPr="00F7665A">
        <w:rPr>
          <w:b/>
          <w:i/>
        </w:rPr>
        <w:t>Танчер</w:t>
      </w:r>
      <w:proofErr w:type="spellEnd"/>
      <w:r w:rsidRPr="00F7665A">
        <w:t>, Чергова спроба ідеалістичної інтерпретації проблеми відношення людства до всесвіту…………………………………………..…………….…….133</w:t>
      </w:r>
    </w:p>
    <w:p w:rsidR="00E56B62" w:rsidRPr="00F7665A" w:rsidRDefault="00E56B62">
      <w:pPr>
        <w:pStyle w:val="10"/>
        <w:jc w:val="both"/>
      </w:pPr>
    </w:p>
    <w:p w:rsidR="00E56B62" w:rsidRPr="00F7665A" w:rsidRDefault="00E56B62">
      <w:pPr>
        <w:pStyle w:val="10"/>
        <w:rPr>
          <w:sz w:val="20"/>
          <w:szCs w:val="20"/>
        </w:rPr>
      </w:pPr>
    </w:p>
    <w:p w:rsidR="00E56B62" w:rsidRPr="00F7665A" w:rsidRDefault="00F7665A">
      <w:pPr>
        <w:pStyle w:val="10"/>
        <w:rPr>
          <w:i/>
          <w:sz w:val="20"/>
          <w:szCs w:val="20"/>
        </w:rPr>
      </w:pPr>
      <w:r w:rsidRPr="00F7665A">
        <w:rPr>
          <w:sz w:val="20"/>
          <w:szCs w:val="20"/>
        </w:rPr>
        <w:t xml:space="preserve">Редактор </w:t>
      </w:r>
      <w:r w:rsidRPr="00F7665A">
        <w:rPr>
          <w:i/>
          <w:sz w:val="20"/>
          <w:szCs w:val="20"/>
        </w:rPr>
        <w:t>Герман М. А.</w:t>
      </w:r>
      <w:r w:rsidRPr="00F7665A">
        <w:rPr>
          <w:sz w:val="20"/>
          <w:szCs w:val="20"/>
        </w:rPr>
        <w:tab/>
        <w:t xml:space="preserve">                                                                  </w:t>
      </w:r>
      <w:proofErr w:type="spellStart"/>
      <w:r w:rsidRPr="00F7665A">
        <w:rPr>
          <w:sz w:val="20"/>
          <w:szCs w:val="20"/>
        </w:rPr>
        <w:t>Техредактор</w:t>
      </w:r>
      <w:proofErr w:type="spellEnd"/>
      <w:r w:rsidRPr="00F7665A">
        <w:rPr>
          <w:sz w:val="20"/>
          <w:szCs w:val="20"/>
        </w:rPr>
        <w:t xml:space="preserve"> </w:t>
      </w:r>
      <w:proofErr w:type="spellStart"/>
      <w:r w:rsidRPr="00F7665A">
        <w:rPr>
          <w:i/>
          <w:sz w:val="20"/>
          <w:szCs w:val="20"/>
        </w:rPr>
        <w:t>Хохановська</w:t>
      </w:r>
      <w:proofErr w:type="spellEnd"/>
      <w:r w:rsidRPr="00F7665A">
        <w:rPr>
          <w:i/>
          <w:sz w:val="20"/>
          <w:szCs w:val="20"/>
        </w:rPr>
        <w:t xml:space="preserve"> Т. І.</w:t>
      </w:r>
    </w:p>
    <w:p w:rsidR="00E56B62" w:rsidRPr="00F7665A" w:rsidRDefault="00F7665A">
      <w:pPr>
        <w:pStyle w:val="10"/>
        <w:jc w:val="both"/>
        <w:rPr>
          <w:i/>
          <w:sz w:val="20"/>
          <w:szCs w:val="20"/>
        </w:rPr>
      </w:pPr>
      <w:r w:rsidRPr="00F7665A">
        <w:rPr>
          <w:sz w:val="20"/>
          <w:szCs w:val="20"/>
        </w:rPr>
        <w:t xml:space="preserve">Художник </w:t>
      </w:r>
      <w:proofErr w:type="spellStart"/>
      <w:r w:rsidRPr="00F7665A">
        <w:rPr>
          <w:i/>
          <w:sz w:val="20"/>
          <w:szCs w:val="20"/>
        </w:rPr>
        <w:t>Дурченко</w:t>
      </w:r>
      <w:proofErr w:type="spellEnd"/>
      <w:r w:rsidRPr="00F7665A">
        <w:rPr>
          <w:i/>
          <w:sz w:val="20"/>
          <w:szCs w:val="20"/>
        </w:rPr>
        <w:t xml:space="preserve"> М. І.</w:t>
      </w:r>
      <w:r w:rsidRPr="00F7665A">
        <w:rPr>
          <w:sz w:val="20"/>
          <w:szCs w:val="20"/>
        </w:rPr>
        <w:tab/>
        <w:t xml:space="preserve">                          Коректори </w:t>
      </w:r>
      <w:r w:rsidRPr="00F7665A">
        <w:rPr>
          <w:i/>
          <w:sz w:val="20"/>
          <w:szCs w:val="20"/>
        </w:rPr>
        <w:t xml:space="preserve">Колесникова В. М., </w:t>
      </w:r>
      <w:proofErr w:type="spellStart"/>
      <w:r w:rsidRPr="00F7665A">
        <w:rPr>
          <w:i/>
          <w:sz w:val="20"/>
          <w:szCs w:val="20"/>
        </w:rPr>
        <w:t>Местецький</w:t>
      </w:r>
      <w:proofErr w:type="spellEnd"/>
      <w:r w:rsidRPr="00F7665A">
        <w:rPr>
          <w:i/>
          <w:sz w:val="20"/>
          <w:szCs w:val="20"/>
        </w:rPr>
        <w:t xml:space="preserve"> Г. П.</w:t>
      </w:r>
    </w:p>
    <w:p w:rsidR="00E56B62" w:rsidRPr="00F7665A" w:rsidRDefault="00E56B62">
      <w:pPr>
        <w:pStyle w:val="10"/>
        <w:jc w:val="both"/>
        <w:rPr>
          <w:sz w:val="20"/>
          <w:szCs w:val="20"/>
        </w:rPr>
      </w:pPr>
    </w:p>
    <w:p w:rsidR="00E56B62" w:rsidRPr="00F7665A" w:rsidRDefault="00F7665A">
      <w:pPr>
        <w:pStyle w:val="10"/>
        <w:jc w:val="center"/>
        <w:rPr>
          <w:sz w:val="20"/>
          <w:szCs w:val="20"/>
        </w:rPr>
      </w:pPr>
      <w:r w:rsidRPr="00F7665A">
        <w:rPr>
          <w:sz w:val="20"/>
          <w:szCs w:val="20"/>
        </w:rPr>
        <w:t>БФ 17105. Зам. 475. Підписано до друку 15.VІІІ 1958 р. Друк. арк. 16,1.</w:t>
      </w:r>
    </w:p>
    <w:p w:rsidR="00E56B62" w:rsidRPr="00F7665A" w:rsidRDefault="00F7665A">
      <w:pPr>
        <w:pStyle w:val="10"/>
        <w:jc w:val="center"/>
        <w:rPr>
          <w:sz w:val="20"/>
          <w:szCs w:val="20"/>
        </w:rPr>
      </w:pPr>
      <w:r w:rsidRPr="00F7665A">
        <w:rPr>
          <w:sz w:val="20"/>
          <w:szCs w:val="20"/>
        </w:rPr>
        <w:t>Формат паперу 70Х108</w:t>
      </w:r>
      <w:r w:rsidRPr="00F7665A">
        <w:rPr>
          <w:vertAlign w:val="superscript"/>
        </w:rPr>
        <w:t>1</w:t>
      </w:r>
      <w:r w:rsidRPr="00F7665A">
        <w:t>/</w:t>
      </w:r>
      <w:r w:rsidRPr="00F7665A">
        <w:rPr>
          <w:vertAlign w:val="subscript"/>
        </w:rPr>
        <w:t>16</w:t>
      </w:r>
      <w:r w:rsidRPr="00F7665A">
        <w:rPr>
          <w:sz w:val="20"/>
          <w:szCs w:val="20"/>
        </w:rPr>
        <w:t xml:space="preserve">. </w:t>
      </w:r>
      <w:proofErr w:type="spellStart"/>
      <w:r w:rsidRPr="00F7665A">
        <w:rPr>
          <w:sz w:val="20"/>
          <w:szCs w:val="20"/>
        </w:rPr>
        <w:t>Папер</w:t>
      </w:r>
      <w:proofErr w:type="spellEnd"/>
      <w:r w:rsidRPr="00F7665A">
        <w:rPr>
          <w:sz w:val="20"/>
          <w:szCs w:val="20"/>
        </w:rPr>
        <w:t>. арк. 5,87. Обліково-</w:t>
      </w:r>
      <w:proofErr w:type="spellStart"/>
      <w:r w:rsidRPr="00F7665A">
        <w:rPr>
          <w:sz w:val="20"/>
          <w:szCs w:val="20"/>
        </w:rPr>
        <w:t>видавн</w:t>
      </w:r>
      <w:proofErr w:type="spellEnd"/>
      <w:r w:rsidRPr="00F7665A">
        <w:rPr>
          <w:sz w:val="20"/>
          <w:szCs w:val="20"/>
        </w:rPr>
        <w:t>. арк. 16,2. Тираж 600. Ціна 9 крб. 70 коп.</w:t>
      </w:r>
    </w:p>
    <w:p w:rsidR="00E56B62" w:rsidRPr="00F7665A" w:rsidRDefault="00F7665A">
      <w:pPr>
        <w:pStyle w:val="10"/>
        <w:jc w:val="center"/>
        <w:rPr>
          <w:sz w:val="20"/>
          <w:szCs w:val="20"/>
        </w:rPr>
      </w:pPr>
      <w:r w:rsidRPr="00F7665A">
        <w:rPr>
          <w:sz w:val="20"/>
          <w:szCs w:val="20"/>
        </w:rPr>
        <w:t>Друкарня Видавництва Київського державного університету ім. Т. Г. Шевченка</w:t>
      </w:r>
    </w:p>
    <w:p w:rsidR="00E56B62" w:rsidRPr="00F7665A" w:rsidRDefault="00F7665A">
      <w:pPr>
        <w:pStyle w:val="10"/>
        <w:jc w:val="center"/>
        <w:rPr>
          <w:sz w:val="20"/>
          <w:szCs w:val="20"/>
        </w:rPr>
      </w:pPr>
      <w:r w:rsidRPr="00F7665A">
        <w:rPr>
          <w:sz w:val="20"/>
          <w:szCs w:val="20"/>
        </w:rPr>
        <w:t>Київ, вул. Володимирська, 60а.</w:t>
      </w:r>
    </w:p>
    <w:p w:rsidR="00E56B62" w:rsidRPr="00F7665A" w:rsidRDefault="00E56B62">
      <w:pPr>
        <w:pStyle w:val="10"/>
        <w:ind w:right="-324"/>
      </w:pPr>
    </w:p>
    <w:p w:rsidR="00E56B62" w:rsidRPr="00F7665A" w:rsidRDefault="00E56B62">
      <w:pPr>
        <w:pStyle w:val="10"/>
        <w:ind w:right="-324"/>
      </w:pPr>
    </w:p>
    <w:p w:rsidR="00E56B62" w:rsidRPr="00F7665A" w:rsidRDefault="00E56B62">
      <w:pPr>
        <w:pStyle w:val="10"/>
        <w:jc w:val="center"/>
      </w:pPr>
    </w:p>
    <w:p w:rsidR="00E56B62" w:rsidRPr="00F7665A" w:rsidRDefault="00F7665A">
      <w:pPr>
        <w:pStyle w:val="10"/>
        <w:rPr>
          <w:b/>
          <w:sz w:val="28"/>
          <w:szCs w:val="28"/>
        </w:rPr>
      </w:pPr>
      <w:r w:rsidRPr="00F7665A">
        <w:br w:type="page"/>
      </w:r>
    </w:p>
    <w:p w:rsidR="00E56B62" w:rsidRPr="00F7665A" w:rsidRDefault="00F7665A">
      <w:pPr>
        <w:pStyle w:val="10"/>
        <w:rPr>
          <w:b/>
          <w:sz w:val="28"/>
          <w:szCs w:val="28"/>
        </w:rPr>
      </w:pPr>
      <w:r w:rsidRPr="00F7665A">
        <w:rPr>
          <w:b/>
          <w:noProof/>
          <w:sz w:val="28"/>
          <w:szCs w:val="28"/>
        </w:rPr>
        <w:lastRenderedPageBreak/>
        <w:drawing>
          <wp:inline distT="114300" distB="114300" distL="114300" distR="114300">
            <wp:extent cx="5731200" cy="913130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cstate="print"/>
                    <a:srcRect/>
                    <a:stretch>
                      <a:fillRect/>
                    </a:stretch>
                  </pic:blipFill>
                  <pic:spPr>
                    <a:xfrm>
                      <a:off x="0" y="0"/>
                      <a:ext cx="5731200" cy="9131300"/>
                    </a:xfrm>
                    <a:prstGeom prst="rect">
                      <a:avLst/>
                    </a:prstGeom>
                    <a:ln/>
                  </pic:spPr>
                </pic:pic>
              </a:graphicData>
            </a:graphic>
          </wp:inline>
        </w:drawing>
      </w:r>
    </w:p>
    <w:p w:rsidR="00E56B62" w:rsidRPr="00F7665A" w:rsidRDefault="00B06BC7">
      <w:pPr>
        <w:pStyle w:val="10"/>
        <w:rPr>
          <w:b/>
          <w:sz w:val="28"/>
          <w:szCs w:val="28"/>
        </w:rPr>
      </w:pPr>
      <w:r>
        <w:rPr>
          <w:b/>
          <w:noProof/>
          <w:sz w:val="28"/>
          <w:szCs w:val="28"/>
        </w:rPr>
        <w:lastRenderedPageBreak/>
        <w:drawing>
          <wp:anchor distT="114300" distB="114300" distL="114300" distR="114300" simplePos="0" relativeHeight="251674624" behindDoc="0" locked="0" layoutInCell="1" allowOverlap="1">
            <wp:simplePos x="0" y="0"/>
            <wp:positionH relativeFrom="column">
              <wp:posOffset>19050</wp:posOffset>
            </wp:positionH>
            <wp:positionV relativeFrom="paragraph">
              <wp:posOffset>100330</wp:posOffset>
            </wp:positionV>
            <wp:extent cx="2616200" cy="4035425"/>
            <wp:effectExtent l="19050" t="0" r="0" b="0"/>
            <wp:wrapSquare wrapText="bothSides" distT="114300" distB="114300" distL="114300" distR="11430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cstate="print"/>
                    <a:srcRect/>
                    <a:stretch>
                      <a:fillRect/>
                    </a:stretch>
                  </pic:blipFill>
                  <pic:spPr>
                    <a:xfrm>
                      <a:off x="0" y="0"/>
                      <a:ext cx="2616200" cy="4035425"/>
                    </a:xfrm>
                    <a:prstGeom prst="rect">
                      <a:avLst/>
                    </a:prstGeom>
                    <a:ln/>
                  </pic:spPr>
                </pic:pic>
              </a:graphicData>
            </a:graphic>
          </wp:anchor>
        </w:drawing>
      </w:r>
    </w:p>
    <w:p w:rsidR="00E56B62" w:rsidRPr="00F7665A" w:rsidRDefault="00F7665A">
      <w:pPr>
        <w:pStyle w:val="10"/>
        <w:rPr>
          <w:b/>
          <w:sz w:val="28"/>
          <w:szCs w:val="28"/>
        </w:rPr>
      </w:pPr>
      <w:r w:rsidRPr="00F7665A">
        <w:rPr>
          <w:b/>
          <w:sz w:val="28"/>
          <w:szCs w:val="28"/>
        </w:rPr>
        <w:t>Вісник Київського Університету</w:t>
      </w:r>
    </w:p>
    <w:p w:rsidR="00E56B62" w:rsidRPr="00F7665A" w:rsidRDefault="00F7665A">
      <w:pPr>
        <w:pStyle w:val="10"/>
      </w:pPr>
      <w:r w:rsidRPr="00F7665A">
        <w:rPr>
          <w:b/>
        </w:rPr>
        <w:t>№1</w:t>
      </w:r>
      <w:r w:rsidRPr="00F7665A">
        <w:t xml:space="preserve"> Серія Історії та Філософії</w:t>
      </w:r>
    </w:p>
    <w:p w:rsidR="00E56B62" w:rsidRPr="00F7665A" w:rsidRDefault="00F7665A">
      <w:pPr>
        <w:pStyle w:val="10"/>
        <w:rPr>
          <w:b/>
        </w:rPr>
      </w:pPr>
      <w:r w:rsidRPr="00F7665A">
        <w:rPr>
          <w:b/>
        </w:rPr>
        <w:t>Випуск 2</w:t>
      </w:r>
    </w:p>
    <w:p w:rsidR="00E56B62" w:rsidRPr="00F7665A" w:rsidRDefault="00F7665A">
      <w:pPr>
        <w:pStyle w:val="10"/>
      </w:pPr>
      <w:r w:rsidRPr="00F7665A">
        <w:t>Видавництво Київського Державного університету ім. Т.Г. Шевченка</w:t>
      </w:r>
    </w:p>
    <w:p w:rsidR="00E56B62" w:rsidRPr="00F7665A" w:rsidRDefault="00F7665A">
      <w:pPr>
        <w:pStyle w:val="10"/>
      </w:pPr>
      <w:r w:rsidRPr="00F7665A">
        <w:t>1958 р.</w:t>
      </w:r>
    </w:p>
    <w:p w:rsidR="00E56B62" w:rsidRPr="00F7665A" w:rsidRDefault="00F7665A">
      <w:pPr>
        <w:pStyle w:val="10"/>
        <w:rPr>
          <w:i/>
        </w:rPr>
      </w:pPr>
      <w:r w:rsidRPr="00F7665A">
        <w:t xml:space="preserve">Відповідальний редактор – </w:t>
      </w:r>
      <w:r w:rsidRPr="00F7665A">
        <w:rPr>
          <w:i/>
        </w:rPr>
        <w:t>доц. О. А. Бородін</w:t>
      </w:r>
    </w:p>
    <w:p w:rsidR="00E56B62" w:rsidRPr="00F7665A" w:rsidRDefault="00E56B62">
      <w:pPr>
        <w:pStyle w:val="10"/>
      </w:pPr>
    </w:p>
    <w:p w:rsidR="00E56B62" w:rsidRPr="00F7665A" w:rsidRDefault="00F7665A">
      <w:pPr>
        <w:pStyle w:val="10"/>
      </w:pPr>
      <w:r w:rsidRPr="00F7665A">
        <w:rPr>
          <w:b/>
        </w:rPr>
        <w:t>Редакційна колегія</w:t>
      </w:r>
      <w:r w:rsidRPr="00F7665A">
        <w:t>: доц. Ю. Я. Білан, доц. О.</w:t>
      </w:r>
      <w:r w:rsidR="00B06BC7">
        <w:rPr>
          <w:lang w:val="ru-RU"/>
        </w:rPr>
        <w:t> </w:t>
      </w:r>
      <w:r w:rsidRPr="00F7665A">
        <w:t>А. Бородін (відп. редактор), проф. А.</w:t>
      </w:r>
      <w:r w:rsidR="00B06BC7">
        <w:rPr>
          <w:lang w:val="ru-RU"/>
        </w:rPr>
        <w:t> </w:t>
      </w:r>
      <w:r w:rsidRPr="00F7665A">
        <w:t>О.</w:t>
      </w:r>
      <w:r w:rsidR="00B06BC7">
        <w:rPr>
          <w:lang w:val="ru-RU"/>
        </w:rPr>
        <w:t> </w:t>
      </w:r>
      <w:proofErr w:type="spellStart"/>
      <w:r w:rsidRPr="00F7665A">
        <w:t>Введенський</w:t>
      </w:r>
      <w:proofErr w:type="spellEnd"/>
      <w:r w:rsidRPr="00F7665A">
        <w:t>, дод. Г. й. Герман, проф. Ф.</w:t>
      </w:r>
      <w:r w:rsidR="00B06BC7">
        <w:rPr>
          <w:lang w:val="ru-RU"/>
        </w:rPr>
        <w:t> </w:t>
      </w:r>
      <w:r w:rsidRPr="00F7665A">
        <w:t xml:space="preserve">Ф. </w:t>
      </w:r>
      <w:proofErr w:type="spellStart"/>
      <w:r w:rsidRPr="00F7665A">
        <w:t>Єневич</w:t>
      </w:r>
      <w:proofErr w:type="spellEnd"/>
      <w:r w:rsidRPr="00F7665A">
        <w:t>, проф. О. М. Раєвський, доц. В.</w:t>
      </w:r>
      <w:r w:rsidR="00B06BC7">
        <w:rPr>
          <w:lang w:val="ru-RU"/>
        </w:rPr>
        <w:t> </w:t>
      </w:r>
      <w:r w:rsidRPr="00F7665A">
        <w:t>І.</w:t>
      </w:r>
      <w:r w:rsidR="00B06BC7">
        <w:rPr>
          <w:lang w:val="ru-RU"/>
        </w:rPr>
        <w:t> </w:t>
      </w:r>
      <w:proofErr w:type="spellStart"/>
      <w:r w:rsidRPr="00F7665A">
        <w:t>Стрельський</w:t>
      </w:r>
      <w:proofErr w:type="spellEnd"/>
      <w:r w:rsidRPr="00F7665A">
        <w:t>, доц. к. А. Ткаченко, доц. В.</w:t>
      </w:r>
      <w:r w:rsidR="00B06BC7">
        <w:rPr>
          <w:lang w:val="ru-RU"/>
        </w:rPr>
        <w:t> </w:t>
      </w:r>
      <w:r w:rsidRPr="00F7665A">
        <w:t>К,</w:t>
      </w:r>
      <w:r w:rsidR="00B06BC7">
        <w:rPr>
          <w:lang w:val="ru-RU"/>
        </w:rPr>
        <w:t> </w:t>
      </w:r>
      <w:proofErr w:type="spellStart"/>
      <w:r w:rsidRPr="00F7665A">
        <w:t>Танчер</w:t>
      </w:r>
      <w:proofErr w:type="spellEnd"/>
      <w:r w:rsidRPr="00F7665A">
        <w:t xml:space="preserve"> (відп. секретар), </w:t>
      </w:r>
      <w:proofErr w:type="spellStart"/>
      <w:r w:rsidRPr="00F7665A">
        <w:t>доц</w:t>
      </w:r>
      <w:proofErr w:type="spellEnd"/>
      <w:r w:rsidRPr="00F7665A">
        <w:t>, В.</w:t>
      </w:r>
      <w:r w:rsidR="00B06BC7">
        <w:rPr>
          <w:lang w:val="ru-RU"/>
        </w:rPr>
        <w:t> </w:t>
      </w:r>
      <w:r w:rsidRPr="00F7665A">
        <w:t>А.</w:t>
      </w:r>
      <w:r w:rsidR="00B06BC7">
        <w:rPr>
          <w:lang w:val="ru-RU"/>
        </w:rPr>
        <w:t> </w:t>
      </w:r>
      <w:r w:rsidRPr="00F7665A">
        <w:t>Тарасенко, доц. П. М. Овчаренко, проф. М.</w:t>
      </w:r>
      <w:r w:rsidR="00B06BC7">
        <w:rPr>
          <w:lang w:val="ru-RU"/>
        </w:rPr>
        <w:t> </w:t>
      </w:r>
      <w:r w:rsidRPr="00F7665A">
        <w:t xml:space="preserve">С. </w:t>
      </w:r>
      <w:proofErr w:type="spellStart"/>
      <w:r w:rsidRPr="00F7665A">
        <w:t>Шлєпаков</w:t>
      </w:r>
      <w:proofErr w:type="spellEnd"/>
      <w:r w:rsidRPr="00F7665A">
        <w:t>.</w:t>
      </w:r>
    </w:p>
    <w:p w:rsidR="00E56B62" w:rsidRPr="00F7665A" w:rsidRDefault="00E56B62">
      <w:pPr>
        <w:pStyle w:val="10"/>
      </w:pPr>
    </w:p>
    <w:p w:rsidR="00E56B62" w:rsidRPr="00F7665A" w:rsidRDefault="00E56B62">
      <w:pPr>
        <w:pStyle w:val="10"/>
        <w:jc w:val="center"/>
      </w:pPr>
    </w:p>
    <w:p w:rsidR="00E56B62" w:rsidRPr="00F7665A" w:rsidRDefault="00E56B62">
      <w:pPr>
        <w:pStyle w:val="10"/>
        <w:jc w:val="center"/>
      </w:pPr>
    </w:p>
    <w:p w:rsidR="00E56B62" w:rsidRPr="00F7665A" w:rsidRDefault="00E56B62">
      <w:pPr>
        <w:pStyle w:val="10"/>
        <w:jc w:val="center"/>
      </w:pPr>
    </w:p>
    <w:p w:rsidR="00E56B62" w:rsidRDefault="00E56B62">
      <w:pPr>
        <w:pStyle w:val="10"/>
        <w:jc w:val="center"/>
        <w:rPr>
          <w:lang w:val="ru-RU"/>
        </w:rPr>
      </w:pPr>
    </w:p>
    <w:p w:rsidR="00B06BC7" w:rsidRDefault="00B06BC7">
      <w:pPr>
        <w:pStyle w:val="10"/>
        <w:jc w:val="center"/>
        <w:rPr>
          <w:lang w:val="ru-RU"/>
        </w:rPr>
      </w:pPr>
    </w:p>
    <w:p w:rsidR="00B06BC7" w:rsidRPr="00B06BC7" w:rsidRDefault="00B06BC7">
      <w:pPr>
        <w:pStyle w:val="10"/>
        <w:jc w:val="center"/>
        <w:rPr>
          <w:lang w:val="ru-RU"/>
        </w:rPr>
      </w:pPr>
    </w:p>
    <w:p w:rsidR="00E56B62" w:rsidRPr="00F7665A" w:rsidRDefault="00F7665A">
      <w:pPr>
        <w:pStyle w:val="10"/>
        <w:jc w:val="center"/>
        <w:rPr>
          <w:b/>
          <w:sz w:val="24"/>
          <w:szCs w:val="24"/>
        </w:rPr>
      </w:pPr>
      <w:r w:rsidRPr="00F7665A">
        <w:rPr>
          <w:b/>
          <w:sz w:val="24"/>
          <w:szCs w:val="24"/>
        </w:rPr>
        <w:t>ЗМІСТ</w:t>
      </w:r>
    </w:p>
    <w:p w:rsidR="00E56B62" w:rsidRPr="00F7665A" w:rsidRDefault="00F7665A">
      <w:pPr>
        <w:pStyle w:val="10"/>
        <w:jc w:val="right"/>
      </w:pPr>
      <w:r w:rsidRPr="00F7665A">
        <w:t>Стор.</w:t>
      </w:r>
    </w:p>
    <w:p w:rsidR="00E56B62" w:rsidRPr="00F7665A" w:rsidRDefault="00F7665A">
      <w:pPr>
        <w:pStyle w:val="10"/>
        <w:jc w:val="center"/>
      </w:pPr>
      <w:r w:rsidRPr="00F7665A">
        <w:t>ФІЛОСОФІЯ</w:t>
      </w:r>
    </w:p>
    <w:p w:rsidR="00E56B62" w:rsidRPr="00F7665A" w:rsidRDefault="00F7665A">
      <w:pPr>
        <w:pStyle w:val="10"/>
        <w:jc w:val="both"/>
      </w:pPr>
      <w:r w:rsidRPr="00F7665A">
        <w:rPr>
          <w:b/>
          <w:i/>
        </w:rPr>
        <w:t>П. П. Курочкін</w:t>
      </w:r>
      <w:r w:rsidRPr="00F7665A">
        <w:t>, Про деякі характерні риси закономірностей технічного прогресу в умовах соціалізму………………………………………………………………………………...…5</w:t>
      </w:r>
    </w:p>
    <w:p w:rsidR="00E56B62" w:rsidRPr="00F7665A" w:rsidRDefault="00F7665A">
      <w:pPr>
        <w:pStyle w:val="10"/>
        <w:jc w:val="both"/>
      </w:pPr>
      <w:r w:rsidRPr="00F7665A">
        <w:rPr>
          <w:b/>
          <w:i/>
        </w:rPr>
        <w:t xml:space="preserve">Є. С. </w:t>
      </w:r>
      <w:proofErr w:type="spellStart"/>
      <w:r w:rsidRPr="00F7665A">
        <w:rPr>
          <w:b/>
          <w:i/>
        </w:rPr>
        <w:t>Бурксер</w:t>
      </w:r>
      <w:proofErr w:type="spellEnd"/>
      <w:r w:rsidRPr="00F7665A">
        <w:rPr>
          <w:b/>
          <w:i/>
        </w:rPr>
        <w:t>, А. М. Петрусенко</w:t>
      </w:r>
      <w:r w:rsidRPr="00F7665A">
        <w:t>, Періодичний закон Д. І. Менделєєва та вчення діалектичного матеріалізму про матеріальну єдність світу……………………..………….15</w:t>
      </w:r>
    </w:p>
    <w:p w:rsidR="00E56B62" w:rsidRPr="00F7665A" w:rsidRDefault="00F7665A">
      <w:pPr>
        <w:pStyle w:val="10"/>
        <w:jc w:val="both"/>
      </w:pPr>
      <w:r w:rsidRPr="00F7665A">
        <w:rPr>
          <w:b/>
          <w:i/>
        </w:rPr>
        <w:t xml:space="preserve">А. Т. </w:t>
      </w:r>
      <w:proofErr w:type="spellStart"/>
      <w:r w:rsidRPr="00F7665A">
        <w:rPr>
          <w:b/>
          <w:i/>
        </w:rPr>
        <w:t>Нелеп</w:t>
      </w:r>
      <w:proofErr w:type="spellEnd"/>
      <w:r w:rsidRPr="00F7665A">
        <w:t>, Про роль аналізу і синтезу у виникненні та формуванні відчутті</w:t>
      </w:r>
      <w:r w:rsidR="00B06BC7">
        <w:t>в, сприйняттів та уявлень………………</w:t>
      </w:r>
      <w:r w:rsidRPr="00F7665A">
        <w:t>…………………………………………………….…...27</w:t>
      </w:r>
    </w:p>
    <w:p w:rsidR="00E56B62" w:rsidRPr="00F7665A" w:rsidRDefault="00F7665A" w:rsidP="00B06BC7">
      <w:pPr>
        <w:pStyle w:val="10"/>
      </w:pPr>
      <w:r w:rsidRPr="00F7665A">
        <w:rPr>
          <w:b/>
          <w:i/>
        </w:rPr>
        <w:t>М. І. Третяк</w:t>
      </w:r>
      <w:r w:rsidRPr="00F7665A">
        <w:t>, Франко про специфіку художнього відображення дійсності……………</w:t>
      </w:r>
      <w:r w:rsidR="00B06BC7">
        <w:rPr>
          <w:lang w:val="ru-RU"/>
        </w:rPr>
        <w:t>…………………………………………………………………………….</w:t>
      </w:r>
      <w:r w:rsidRPr="00F7665A">
        <w:t>….41</w:t>
      </w:r>
    </w:p>
    <w:p w:rsidR="00E56B62" w:rsidRPr="00F7665A" w:rsidRDefault="00E56B62">
      <w:pPr>
        <w:pStyle w:val="10"/>
      </w:pPr>
    </w:p>
    <w:p w:rsidR="00E56B62" w:rsidRPr="00F7665A" w:rsidRDefault="00F7665A">
      <w:pPr>
        <w:pStyle w:val="10"/>
        <w:jc w:val="center"/>
      </w:pPr>
      <w:r w:rsidRPr="00F7665A">
        <w:t>ІСТОРІЯ</w:t>
      </w:r>
    </w:p>
    <w:p w:rsidR="00E56B62" w:rsidRPr="00F7665A" w:rsidRDefault="00F7665A">
      <w:pPr>
        <w:pStyle w:val="10"/>
        <w:jc w:val="both"/>
      </w:pPr>
      <w:r w:rsidRPr="00F7665A">
        <w:rPr>
          <w:b/>
          <w:i/>
        </w:rPr>
        <w:t>М. З. Данилюк</w:t>
      </w:r>
      <w:r w:rsidRPr="00F7665A">
        <w:t>, Патріотичний рух колгоспного селянства України за надання всебічної допомоги фронту (1941—1945) ………………………………………………………………....57</w:t>
      </w:r>
    </w:p>
    <w:p w:rsidR="00E56B62" w:rsidRPr="00F7665A" w:rsidRDefault="00F7665A">
      <w:pPr>
        <w:pStyle w:val="10"/>
        <w:jc w:val="both"/>
      </w:pPr>
      <w:r w:rsidRPr="00F7665A">
        <w:rPr>
          <w:b/>
          <w:i/>
        </w:rPr>
        <w:t xml:space="preserve">М. Т. </w:t>
      </w:r>
      <w:proofErr w:type="spellStart"/>
      <w:r w:rsidRPr="00F7665A">
        <w:rPr>
          <w:b/>
          <w:i/>
        </w:rPr>
        <w:t>Бортнічук</w:t>
      </w:r>
      <w:proofErr w:type="spellEnd"/>
      <w:r w:rsidRPr="00F7665A">
        <w:t>, Газета «Правда» — зброя партії у розгортанні соціалістичного змагання на селі в роки першої п'ятирічки (1928—1932) ……………………………….…..71</w:t>
      </w:r>
    </w:p>
    <w:p w:rsidR="00E56B62" w:rsidRPr="00F7665A" w:rsidRDefault="00F7665A" w:rsidP="00B06BC7">
      <w:pPr>
        <w:pStyle w:val="10"/>
      </w:pPr>
      <w:r w:rsidRPr="00F7665A">
        <w:rPr>
          <w:b/>
          <w:i/>
        </w:rPr>
        <w:t xml:space="preserve">І. Д. </w:t>
      </w:r>
      <w:proofErr w:type="spellStart"/>
      <w:r w:rsidRPr="00F7665A">
        <w:rPr>
          <w:b/>
          <w:i/>
        </w:rPr>
        <w:t>Кундюба</w:t>
      </w:r>
      <w:proofErr w:type="spellEnd"/>
      <w:r w:rsidRPr="00F7665A">
        <w:t xml:space="preserve">, Радянсько-польські відносини в роки диктатури санації </w:t>
      </w:r>
      <w:r w:rsidR="00B06BC7">
        <w:rPr>
          <w:lang w:val="ru-RU"/>
        </w:rPr>
        <w:br/>
      </w:r>
      <w:r w:rsidRPr="00F7665A">
        <w:t>(1926—1939)</w:t>
      </w:r>
      <w:r w:rsidR="00B06BC7">
        <w:rPr>
          <w:lang w:val="ru-RU"/>
        </w:rPr>
        <w:t>..</w:t>
      </w:r>
      <w:r w:rsidRPr="00F7665A">
        <w:t>……………………………...…………………</w:t>
      </w:r>
      <w:r w:rsidR="00B06BC7">
        <w:rPr>
          <w:lang w:val="ru-RU"/>
        </w:rPr>
        <w:t>….</w:t>
      </w:r>
      <w:r w:rsidRPr="00F7665A">
        <w:t>……………….……………</w:t>
      </w:r>
      <w:r w:rsidR="00B06BC7">
        <w:t>…</w:t>
      </w:r>
      <w:r w:rsidR="00B06BC7">
        <w:rPr>
          <w:lang w:val="ru-RU"/>
        </w:rPr>
        <w:t>..</w:t>
      </w:r>
      <w:r w:rsidRPr="00F7665A">
        <w:t>.85</w:t>
      </w:r>
    </w:p>
    <w:p w:rsidR="00E56B62" w:rsidRPr="00F7665A" w:rsidRDefault="00F7665A" w:rsidP="00B06BC7">
      <w:pPr>
        <w:pStyle w:val="10"/>
      </w:pPr>
      <w:r w:rsidRPr="00F7665A">
        <w:rPr>
          <w:b/>
          <w:i/>
        </w:rPr>
        <w:t>М. В. Демченко</w:t>
      </w:r>
      <w:r w:rsidRPr="00F7665A">
        <w:t xml:space="preserve">, Більшовицька преса на Україні в роки столипінської реакції </w:t>
      </w:r>
      <w:r w:rsidR="00B06BC7">
        <w:rPr>
          <w:lang w:val="ru-RU"/>
        </w:rPr>
        <w:br/>
      </w:r>
      <w:r w:rsidRPr="00F7665A">
        <w:t>(1907—1910)……………………...……………………………………………….………………..99</w:t>
      </w:r>
    </w:p>
    <w:p w:rsidR="00E56B62" w:rsidRPr="00F7665A" w:rsidRDefault="00F7665A" w:rsidP="00B06BC7">
      <w:pPr>
        <w:pStyle w:val="10"/>
      </w:pPr>
      <w:r w:rsidRPr="00F7665A">
        <w:rPr>
          <w:b/>
          <w:i/>
        </w:rPr>
        <w:t>П. Д. Кудлай</w:t>
      </w:r>
      <w:r w:rsidRPr="00F7665A">
        <w:t xml:space="preserve">, Аграрні відносини на Чернігівщині напередодні першої </w:t>
      </w:r>
      <w:r w:rsidR="00B06BC7">
        <w:rPr>
          <w:lang w:val="ru-RU"/>
        </w:rPr>
        <w:br/>
      </w:r>
      <w:r w:rsidRPr="00F7665A">
        <w:t xml:space="preserve">буржуазно-демократичної революції в Росії </w:t>
      </w:r>
      <w:r w:rsidR="00B06BC7">
        <w:rPr>
          <w:lang w:val="ru-RU"/>
        </w:rPr>
        <w:t>...</w:t>
      </w:r>
      <w:r w:rsidRPr="00F7665A">
        <w:t>……………………………………………...113</w:t>
      </w:r>
    </w:p>
    <w:p w:rsidR="00E56B62" w:rsidRPr="00F7665A" w:rsidRDefault="00F7665A" w:rsidP="00B06BC7">
      <w:pPr>
        <w:pStyle w:val="10"/>
      </w:pPr>
      <w:r w:rsidRPr="00F7665A">
        <w:rPr>
          <w:b/>
          <w:i/>
        </w:rPr>
        <w:lastRenderedPageBreak/>
        <w:t>З. І. Мухіна</w:t>
      </w:r>
      <w:r w:rsidRPr="00F7665A">
        <w:t xml:space="preserve">, До питання про боротьбу селян проти феодального гніту в Польщі </w:t>
      </w:r>
      <w:r w:rsidR="00B06BC7">
        <w:rPr>
          <w:lang w:val="ru-RU"/>
        </w:rPr>
        <w:br/>
      </w:r>
      <w:r w:rsidRPr="00F7665A">
        <w:t xml:space="preserve">та залежних землях у XVI </w:t>
      </w:r>
      <w:proofErr w:type="spellStart"/>
      <w:r w:rsidRPr="00F7665A">
        <w:t>ст</w:t>
      </w:r>
      <w:proofErr w:type="spellEnd"/>
      <w:r w:rsidRPr="00F7665A">
        <w:t>……………………………</w:t>
      </w:r>
      <w:r w:rsidR="00B06BC7">
        <w:rPr>
          <w:lang w:val="ru-RU"/>
        </w:rPr>
        <w:t>...</w:t>
      </w:r>
      <w:r w:rsidRPr="00F7665A">
        <w:t>…………………………………….155</w:t>
      </w:r>
    </w:p>
    <w:p w:rsidR="00E56B62" w:rsidRPr="00F7665A" w:rsidRDefault="00F7665A">
      <w:pPr>
        <w:pStyle w:val="10"/>
        <w:jc w:val="both"/>
      </w:pPr>
      <w:r w:rsidRPr="00F7665A">
        <w:rPr>
          <w:b/>
          <w:i/>
        </w:rPr>
        <w:t xml:space="preserve">Л. М. </w:t>
      </w:r>
      <w:proofErr w:type="spellStart"/>
      <w:r w:rsidRPr="00F7665A">
        <w:rPr>
          <w:b/>
          <w:i/>
        </w:rPr>
        <w:t>Славін</w:t>
      </w:r>
      <w:proofErr w:type="spellEnd"/>
      <w:r w:rsidRPr="00F7665A">
        <w:t xml:space="preserve">, Поселення </w:t>
      </w:r>
      <w:proofErr w:type="spellStart"/>
      <w:r w:rsidRPr="00F7665A">
        <w:t>Ольвійської</w:t>
      </w:r>
      <w:proofErr w:type="spellEnd"/>
      <w:r w:rsidRPr="00F7665A">
        <w:t xml:space="preserve"> периферії біля с. </w:t>
      </w:r>
      <w:proofErr w:type="spellStart"/>
      <w:r w:rsidRPr="00F7665A">
        <w:t>Чортуватого</w:t>
      </w:r>
      <w:proofErr w:type="spellEnd"/>
      <w:r w:rsidRPr="00F7665A">
        <w:t xml:space="preserve"> ………….....……139</w:t>
      </w:r>
    </w:p>
    <w:p w:rsidR="00E56B62" w:rsidRPr="00F7665A" w:rsidRDefault="00F7665A">
      <w:pPr>
        <w:pStyle w:val="10"/>
        <w:jc w:val="both"/>
      </w:pPr>
      <w:r w:rsidRPr="00F7665A">
        <w:rPr>
          <w:b/>
          <w:i/>
        </w:rPr>
        <w:t>А. П. Маркевич</w:t>
      </w:r>
      <w:r w:rsidRPr="00F7665A">
        <w:t xml:space="preserve">, В. В. </w:t>
      </w:r>
      <w:proofErr w:type="spellStart"/>
      <w:r w:rsidRPr="00F7665A">
        <w:t>Стасов</w:t>
      </w:r>
      <w:proofErr w:type="spellEnd"/>
      <w:r w:rsidRPr="00F7665A">
        <w:t xml:space="preserve"> и П. И. </w:t>
      </w:r>
      <w:proofErr w:type="spellStart"/>
      <w:r w:rsidRPr="00F7665A">
        <w:t>Чайковский</w:t>
      </w:r>
      <w:proofErr w:type="spellEnd"/>
      <w:r w:rsidRPr="00F7665A">
        <w:t>…………………………………………..149</w:t>
      </w:r>
    </w:p>
    <w:p w:rsidR="00E56B62" w:rsidRPr="00F7665A" w:rsidRDefault="00E56B62">
      <w:pPr>
        <w:pStyle w:val="10"/>
        <w:jc w:val="both"/>
      </w:pPr>
    </w:p>
    <w:p w:rsidR="00E56B62" w:rsidRPr="00F7665A" w:rsidRDefault="00E56B62">
      <w:pPr>
        <w:pStyle w:val="10"/>
      </w:pPr>
    </w:p>
    <w:p w:rsidR="00E56B62" w:rsidRPr="00F7665A" w:rsidRDefault="00F7665A">
      <w:pPr>
        <w:pStyle w:val="10"/>
        <w:rPr>
          <w:i/>
          <w:sz w:val="20"/>
          <w:szCs w:val="20"/>
        </w:rPr>
      </w:pPr>
      <w:r w:rsidRPr="00F7665A">
        <w:rPr>
          <w:sz w:val="20"/>
          <w:szCs w:val="20"/>
        </w:rPr>
        <w:t xml:space="preserve">Редактор </w:t>
      </w:r>
      <w:proofErr w:type="spellStart"/>
      <w:r w:rsidRPr="00F7665A">
        <w:rPr>
          <w:i/>
          <w:sz w:val="20"/>
          <w:szCs w:val="20"/>
        </w:rPr>
        <w:t>Фляшніков</w:t>
      </w:r>
      <w:proofErr w:type="spellEnd"/>
      <w:r w:rsidRPr="00F7665A">
        <w:rPr>
          <w:i/>
          <w:sz w:val="20"/>
          <w:szCs w:val="20"/>
        </w:rPr>
        <w:t xml:space="preserve"> Б. Н.</w:t>
      </w:r>
      <w:r w:rsidRPr="00F7665A">
        <w:rPr>
          <w:sz w:val="20"/>
          <w:szCs w:val="20"/>
        </w:rPr>
        <w:t xml:space="preserve">                                                             </w:t>
      </w:r>
      <w:proofErr w:type="spellStart"/>
      <w:r w:rsidRPr="00F7665A">
        <w:rPr>
          <w:sz w:val="20"/>
          <w:szCs w:val="20"/>
        </w:rPr>
        <w:t>Техредактор</w:t>
      </w:r>
      <w:proofErr w:type="spellEnd"/>
      <w:r w:rsidRPr="00F7665A">
        <w:rPr>
          <w:sz w:val="20"/>
          <w:szCs w:val="20"/>
        </w:rPr>
        <w:t xml:space="preserve"> </w:t>
      </w:r>
      <w:proofErr w:type="spellStart"/>
      <w:r w:rsidRPr="00F7665A">
        <w:rPr>
          <w:i/>
          <w:sz w:val="20"/>
          <w:szCs w:val="20"/>
        </w:rPr>
        <w:t>Хохановська</w:t>
      </w:r>
      <w:proofErr w:type="spellEnd"/>
      <w:r w:rsidRPr="00F7665A">
        <w:rPr>
          <w:i/>
          <w:sz w:val="20"/>
          <w:szCs w:val="20"/>
        </w:rPr>
        <w:t xml:space="preserve"> Т. І.</w:t>
      </w:r>
    </w:p>
    <w:p w:rsidR="00E56B62" w:rsidRPr="00F7665A" w:rsidRDefault="00F7665A">
      <w:pPr>
        <w:pStyle w:val="10"/>
        <w:jc w:val="center"/>
        <w:rPr>
          <w:i/>
          <w:sz w:val="20"/>
          <w:szCs w:val="20"/>
        </w:rPr>
      </w:pPr>
      <w:r w:rsidRPr="00F7665A">
        <w:rPr>
          <w:sz w:val="20"/>
          <w:szCs w:val="20"/>
        </w:rPr>
        <w:t xml:space="preserve">Коректори </w:t>
      </w:r>
      <w:proofErr w:type="spellStart"/>
      <w:r w:rsidRPr="00F7665A">
        <w:rPr>
          <w:i/>
          <w:sz w:val="20"/>
          <w:szCs w:val="20"/>
        </w:rPr>
        <w:t>Блейвас</w:t>
      </w:r>
      <w:proofErr w:type="spellEnd"/>
      <w:r w:rsidRPr="00F7665A">
        <w:rPr>
          <w:i/>
          <w:sz w:val="20"/>
          <w:szCs w:val="20"/>
        </w:rPr>
        <w:t xml:space="preserve"> Ж. М., </w:t>
      </w:r>
      <w:proofErr w:type="spellStart"/>
      <w:r w:rsidRPr="00F7665A">
        <w:rPr>
          <w:i/>
          <w:sz w:val="20"/>
          <w:szCs w:val="20"/>
        </w:rPr>
        <w:t>Гонтарева</w:t>
      </w:r>
      <w:proofErr w:type="spellEnd"/>
      <w:r w:rsidRPr="00F7665A">
        <w:rPr>
          <w:i/>
          <w:sz w:val="20"/>
          <w:szCs w:val="20"/>
        </w:rPr>
        <w:t xml:space="preserve"> М. В.</w:t>
      </w:r>
    </w:p>
    <w:p w:rsidR="00E56B62" w:rsidRPr="00F7665A" w:rsidRDefault="00E56B62">
      <w:pPr>
        <w:pStyle w:val="10"/>
        <w:rPr>
          <w:sz w:val="20"/>
          <w:szCs w:val="20"/>
        </w:rPr>
      </w:pPr>
    </w:p>
    <w:p w:rsidR="00E56B62" w:rsidRPr="00F7665A" w:rsidRDefault="00F7665A">
      <w:pPr>
        <w:pStyle w:val="10"/>
        <w:jc w:val="center"/>
        <w:rPr>
          <w:sz w:val="20"/>
          <w:szCs w:val="20"/>
        </w:rPr>
      </w:pPr>
      <w:r w:rsidRPr="00F7665A">
        <w:rPr>
          <w:sz w:val="20"/>
          <w:szCs w:val="20"/>
        </w:rPr>
        <w:t>БФ 04025. Зам. 1387. Підписано до друку 8/IV 1959 р. Друк. арк. 14,4. Формат паперу</w:t>
      </w:r>
    </w:p>
    <w:p w:rsidR="00E56B62" w:rsidRPr="00F7665A" w:rsidRDefault="00F7665A">
      <w:pPr>
        <w:pStyle w:val="10"/>
        <w:jc w:val="center"/>
        <w:rPr>
          <w:sz w:val="20"/>
          <w:szCs w:val="20"/>
        </w:rPr>
      </w:pPr>
      <w:r w:rsidRPr="00F7665A">
        <w:rPr>
          <w:sz w:val="20"/>
          <w:szCs w:val="20"/>
        </w:rPr>
        <w:t>70Х108</w:t>
      </w:r>
      <w:r w:rsidRPr="00F7665A">
        <w:rPr>
          <w:vertAlign w:val="superscript"/>
        </w:rPr>
        <w:t>1</w:t>
      </w:r>
      <w:r w:rsidRPr="00F7665A">
        <w:t>/</w:t>
      </w:r>
      <w:r w:rsidRPr="00F7665A">
        <w:rPr>
          <w:vertAlign w:val="subscript"/>
        </w:rPr>
        <w:t>16</w:t>
      </w:r>
      <w:r w:rsidRPr="00F7665A">
        <w:rPr>
          <w:sz w:val="20"/>
          <w:szCs w:val="20"/>
        </w:rPr>
        <w:t xml:space="preserve">. </w:t>
      </w:r>
      <w:proofErr w:type="spellStart"/>
      <w:r w:rsidRPr="00F7665A">
        <w:rPr>
          <w:sz w:val="20"/>
          <w:szCs w:val="20"/>
        </w:rPr>
        <w:t>Папер</w:t>
      </w:r>
      <w:proofErr w:type="spellEnd"/>
      <w:r w:rsidRPr="00F7665A">
        <w:rPr>
          <w:sz w:val="20"/>
          <w:szCs w:val="20"/>
        </w:rPr>
        <w:t>. арк. 5,25. Обліково-</w:t>
      </w:r>
      <w:proofErr w:type="spellStart"/>
      <w:r w:rsidRPr="00F7665A">
        <w:rPr>
          <w:sz w:val="20"/>
          <w:szCs w:val="20"/>
        </w:rPr>
        <w:t>видавн</w:t>
      </w:r>
      <w:proofErr w:type="spellEnd"/>
      <w:r w:rsidRPr="00F7665A">
        <w:rPr>
          <w:sz w:val="20"/>
          <w:szCs w:val="20"/>
        </w:rPr>
        <w:t>. арк. 13,75.</w:t>
      </w:r>
    </w:p>
    <w:p w:rsidR="00E56B62" w:rsidRPr="00F7665A" w:rsidRDefault="00F7665A">
      <w:pPr>
        <w:pStyle w:val="10"/>
        <w:jc w:val="center"/>
        <w:rPr>
          <w:sz w:val="20"/>
          <w:szCs w:val="20"/>
        </w:rPr>
      </w:pPr>
      <w:r w:rsidRPr="00F7665A">
        <w:rPr>
          <w:sz w:val="20"/>
          <w:szCs w:val="20"/>
        </w:rPr>
        <w:t>Тираж 500. Ціна 8 крб. 25 коп.</w:t>
      </w:r>
    </w:p>
    <w:p w:rsidR="00E56B62" w:rsidRPr="00F7665A" w:rsidRDefault="00F7665A">
      <w:pPr>
        <w:pStyle w:val="10"/>
        <w:jc w:val="center"/>
        <w:rPr>
          <w:sz w:val="20"/>
          <w:szCs w:val="20"/>
        </w:rPr>
      </w:pPr>
      <w:r w:rsidRPr="00F7665A">
        <w:rPr>
          <w:sz w:val="20"/>
          <w:szCs w:val="20"/>
        </w:rPr>
        <w:t>Друкарня Видавництва КДУ, Київ, Володимирська, 60а.</w:t>
      </w:r>
    </w:p>
    <w:p w:rsidR="00E56B62" w:rsidRPr="00F7665A" w:rsidRDefault="00E56B62">
      <w:pPr>
        <w:pStyle w:val="10"/>
        <w:ind w:right="-324"/>
      </w:pPr>
    </w:p>
    <w:p w:rsidR="00E56B62" w:rsidRPr="00F7665A" w:rsidRDefault="00E56B62">
      <w:pPr>
        <w:pStyle w:val="10"/>
        <w:jc w:val="center"/>
      </w:pPr>
    </w:p>
    <w:p w:rsidR="00E56B62" w:rsidRPr="00F7665A" w:rsidRDefault="00F7665A">
      <w:pPr>
        <w:pStyle w:val="10"/>
        <w:rPr>
          <w:b/>
        </w:rPr>
      </w:pPr>
      <w:r w:rsidRPr="00F7665A">
        <w:br w:type="page"/>
      </w:r>
    </w:p>
    <w:p w:rsidR="00E56B62" w:rsidRPr="00F7665A" w:rsidRDefault="00F7665A">
      <w:pPr>
        <w:pStyle w:val="10"/>
        <w:rPr>
          <w:b/>
        </w:rPr>
      </w:pPr>
      <w:r w:rsidRPr="00F7665A">
        <w:rPr>
          <w:b/>
          <w:noProof/>
        </w:rPr>
        <w:lastRenderedPageBreak/>
        <w:drawing>
          <wp:inline distT="114300" distB="114300" distL="114300" distR="114300">
            <wp:extent cx="5710238" cy="9218143"/>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6" cstate="print"/>
                    <a:srcRect/>
                    <a:stretch>
                      <a:fillRect/>
                    </a:stretch>
                  </pic:blipFill>
                  <pic:spPr>
                    <a:xfrm>
                      <a:off x="0" y="0"/>
                      <a:ext cx="5710238" cy="9218143"/>
                    </a:xfrm>
                    <a:prstGeom prst="rect">
                      <a:avLst/>
                    </a:prstGeom>
                    <a:ln/>
                  </pic:spPr>
                </pic:pic>
              </a:graphicData>
            </a:graphic>
          </wp:inline>
        </w:drawing>
      </w:r>
    </w:p>
    <w:p w:rsidR="00E56B62" w:rsidRPr="00F7665A" w:rsidRDefault="00CA6F6A">
      <w:pPr>
        <w:pStyle w:val="10"/>
        <w:rPr>
          <w:b/>
          <w:sz w:val="28"/>
          <w:szCs w:val="28"/>
        </w:rPr>
      </w:pPr>
      <w:r>
        <w:rPr>
          <w:b/>
          <w:noProof/>
          <w:sz w:val="28"/>
          <w:szCs w:val="28"/>
        </w:rPr>
        <w:lastRenderedPageBreak/>
        <w:drawing>
          <wp:anchor distT="114300" distB="114300" distL="114300" distR="114300" simplePos="0" relativeHeight="251675648" behindDoc="0" locked="0" layoutInCell="1" allowOverlap="1">
            <wp:simplePos x="0" y="0"/>
            <wp:positionH relativeFrom="column">
              <wp:posOffset>19050</wp:posOffset>
            </wp:positionH>
            <wp:positionV relativeFrom="paragraph">
              <wp:posOffset>36830</wp:posOffset>
            </wp:positionV>
            <wp:extent cx="2771140" cy="4303395"/>
            <wp:effectExtent l="19050" t="0" r="0" b="0"/>
            <wp:wrapSquare wrapText="bothSides" distT="114300" distB="114300" distL="114300" distR="11430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cstate="print"/>
                    <a:srcRect/>
                    <a:stretch>
                      <a:fillRect/>
                    </a:stretch>
                  </pic:blipFill>
                  <pic:spPr>
                    <a:xfrm>
                      <a:off x="0" y="0"/>
                      <a:ext cx="2771140" cy="4303395"/>
                    </a:xfrm>
                    <a:prstGeom prst="rect">
                      <a:avLst/>
                    </a:prstGeom>
                    <a:ln/>
                  </pic:spPr>
                </pic:pic>
              </a:graphicData>
            </a:graphic>
          </wp:anchor>
        </w:drawing>
      </w:r>
      <w:r w:rsidR="00F7665A" w:rsidRPr="00F7665A">
        <w:rPr>
          <w:b/>
          <w:sz w:val="28"/>
          <w:szCs w:val="28"/>
        </w:rPr>
        <w:t>Вісник Київського Університету</w:t>
      </w:r>
    </w:p>
    <w:p w:rsidR="00E56B62" w:rsidRPr="00F7665A" w:rsidRDefault="00F7665A">
      <w:pPr>
        <w:pStyle w:val="10"/>
      </w:pPr>
      <w:r w:rsidRPr="00F7665A">
        <w:rPr>
          <w:b/>
        </w:rPr>
        <w:t>№2</w:t>
      </w:r>
      <w:r w:rsidRPr="00F7665A">
        <w:t xml:space="preserve"> Серія Історії та Філософії</w:t>
      </w:r>
    </w:p>
    <w:p w:rsidR="00E56B62" w:rsidRPr="00F7665A" w:rsidRDefault="00F7665A">
      <w:pPr>
        <w:pStyle w:val="10"/>
      </w:pPr>
      <w:r w:rsidRPr="00F7665A">
        <w:t>Випуск 1</w:t>
      </w:r>
    </w:p>
    <w:p w:rsidR="00E56B62" w:rsidRPr="00F7665A" w:rsidRDefault="00F7665A">
      <w:pPr>
        <w:pStyle w:val="10"/>
      </w:pPr>
      <w:r w:rsidRPr="00F7665A">
        <w:t>Відповідальний редактор</w:t>
      </w:r>
    </w:p>
    <w:p w:rsidR="00E56B62" w:rsidRPr="00F7665A" w:rsidRDefault="00F7665A">
      <w:pPr>
        <w:pStyle w:val="10"/>
      </w:pPr>
      <w:r w:rsidRPr="00F7665A">
        <w:t>доц. О. А. Бородін</w:t>
      </w:r>
    </w:p>
    <w:p w:rsidR="00E56B62" w:rsidRPr="00F7665A" w:rsidRDefault="00F7665A">
      <w:pPr>
        <w:pStyle w:val="10"/>
      </w:pPr>
      <w:r w:rsidRPr="00F7665A">
        <w:t>1959 р.</w:t>
      </w:r>
    </w:p>
    <w:p w:rsidR="00E56B62" w:rsidRPr="00F7665A" w:rsidRDefault="00E56B62">
      <w:pPr>
        <w:pStyle w:val="10"/>
        <w:ind w:left="560"/>
      </w:pPr>
    </w:p>
    <w:p w:rsidR="00E56B62" w:rsidRPr="00F7665A" w:rsidRDefault="00F7665A">
      <w:pPr>
        <w:pStyle w:val="10"/>
      </w:pPr>
      <w:r w:rsidRPr="00F7665A">
        <w:t>Редакційна колегія: доц. Ю. Я. Білан, доц. О.</w:t>
      </w:r>
      <w:r w:rsidR="00CA6F6A">
        <w:rPr>
          <w:lang w:val="ru-RU"/>
        </w:rPr>
        <w:t> </w:t>
      </w:r>
      <w:r w:rsidRPr="00F7665A">
        <w:t>А.</w:t>
      </w:r>
      <w:r w:rsidR="00CA6F6A">
        <w:rPr>
          <w:lang w:val="ru-RU"/>
        </w:rPr>
        <w:t> </w:t>
      </w:r>
      <w:r w:rsidRPr="00F7665A">
        <w:t>Бородін (відп. ред.), проф. А.</w:t>
      </w:r>
      <w:r w:rsidR="00CA6F6A">
        <w:rPr>
          <w:lang w:val="ru-RU"/>
        </w:rPr>
        <w:t> </w:t>
      </w:r>
      <w:r w:rsidRPr="00F7665A">
        <w:t>О.</w:t>
      </w:r>
      <w:r w:rsidR="00CA6F6A">
        <w:rPr>
          <w:lang w:val="ru-RU"/>
        </w:rPr>
        <w:t> </w:t>
      </w:r>
      <w:proofErr w:type="spellStart"/>
      <w:r w:rsidRPr="00F7665A">
        <w:t>Введенський</w:t>
      </w:r>
      <w:proofErr w:type="spellEnd"/>
      <w:r w:rsidRPr="00F7665A">
        <w:t>, доц. Г. Й. Герман, проф. Ф.</w:t>
      </w:r>
      <w:r w:rsidR="00CA6F6A">
        <w:rPr>
          <w:lang w:val="ru-RU"/>
        </w:rPr>
        <w:t> </w:t>
      </w:r>
      <w:r w:rsidRPr="00F7665A">
        <w:t>Ф.</w:t>
      </w:r>
      <w:r w:rsidR="00CA6F6A">
        <w:rPr>
          <w:lang w:val="ru-RU"/>
        </w:rPr>
        <w:t> </w:t>
      </w:r>
      <w:proofErr w:type="spellStart"/>
      <w:r w:rsidRPr="00F7665A">
        <w:t>Єневич</w:t>
      </w:r>
      <w:proofErr w:type="spellEnd"/>
      <w:r w:rsidRPr="00F7665A">
        <w:t>, проф. П. А. Лавров, проф. О.</w:t>
      </w:r>
      <w:r w:rsidR="00CA6F6A">
        <w:rPr>
          <w:lang w:val="ru-RU"/>
        </w:rPr>
        <w:t> </w:t>
      </w:r>
      <w:r w:rsidRPr="00F7665A">
        <w:t>М.</w:t>
      </w:r>
      <w:r w:rsidR="00CA6F6A">
        <w:rPr>
          <w:lang w:val="ru-RU"/>
        </w:rPr>
        <w:t> </w:t>
      </w:r>
      <w:r w:rsidRPr="00F7665A">
        <w:t>Раєвський, доц. В.</w:t>
      </w:r>
      <w:r w:rsidR="00CA6F6A">
        <w:rPr>
          <w:lang w:val="ru-RU"/>
        </w:rPr>
        <w:t> </w:t>
      </w:r>
      <w:r w:rsidRPr="00F7665A">
        <w:t>Є.</w:t>
      </w:r>
      <w:r w:rsidR="00CA6F6A">
        <w:rPr>
          <w:lang w:val="ru-RU"/>
        </w:rPr>
        <w:t> </w:t>
      </w:r>
      <w:proofErr w:type="spellStart"/>
      <w:r w:rsidRPr="00F7665A">
        <w:t>Спицький</w:t>
      </w:r>
      <w:proofErr w:type="spellEnd"/>
      <w:r w:rsidRPr="00F7665A">
        <w:t xml:space="preserve"> (відп. секр.), доц. В.</w:t>
      </w:r>
      <w:r w:rsidR="00CA6F6A">
        <w:rPr>
          <w:lang w:val="ru-RU"/>
        </w:rPr>
        <w:t> </w:t>
      </w:r>
      <w:proofErr w:type="spellStart"/>
      <w:r w:rsidRPr="00F7665A">
        <w:t>Стрельський</w:t>
      </w:r>
      <w:proofErr w:type="spellEnd"/>
      <w:r w:rsidRPr="00F7665A">
        <w:t>, доц. К. А. Ткаченко, доц. В.</w:t>
      </w:r>
      <w:r w:rsidR="00CA6F6A">
        <w:rPr>
          <w:lang w:val="ru-RU"/>
        </w:rPr>
        <w:t> </w:t>
      </w:r>
      <w:r w:rsidRPr="00F7665A">
        <w:t>К.</w:t>
      </w:r>
      <w:r w:rsidR="00CA6F6A">
        <w:rPr>
          <w:lang w:val="ru-RU"/>
        </w:rPr>
        <w:t> </w:t>
      </w:r>
      <w:proofErr w:type="spellStart"/>
      <w:r w:rsidRPr="00F7665A">
        <w:t>Танчер</w:t>
      </w:r>
      <w:proofErr w:type="spellEnd"/>
      <w:r w:rsidRPr="00F7665A">
        <w:t>, доц. В. А. Тарасенко, доц. П.</w:t>
      </w:r>
      <w:r w:rsidR="00CA6F6A">
        <w:rPr>
          <w:lang w:val="ru-RU"/>
        </w:rPr>
        <w:t> </w:t>
      </w:r>
      <w:r w:rsidRPr="00F7665A">
        <w:t>М.</w:t>
      </w:r>
      <w:r w:rsidR="00CA6F6A">
        <w:rPr>
          <w:lang w:val="ru-RU"/>
        </w:rPr>
        <w:t> </w:t>
      </w:r>
      <w:r w:rsidRPr="00F7665A">
        <w:t xml:space="preserve">Овчаренко, проф. М. С. </w:t>
      </w:r>
      <w:proofErr w:type="spellStart"/>
      <w:r w:rsidRPr="00F7665A">
        <w:t>Шлєпаков</w:t>
      </w:r>
      <w:proofErr w:type="spellEnd"/>
      <w:r w:rsidRPr="00F7665A">
        <w:t>.</w:t>
      </w:r>
    </w:p>
    <w:p w:rsidR="00E56B62" w:rsidRPr="00F7665A" w:rsidRDefault="00E56B62">
      <w:pPr>
        <w:pStyle w:val="10"/>
        <w:ind w:left="560"/>
      </w:pPr>
    </w:p>
    <w:p w:rsidR="00E56B62" w:rsidRPr="00F7665A" w:rsidRDefault="00E56B62">
      <w:pPr>
        <w:pStyle w:val="10"/>
        <w:ind w:left="560"/>
        <w:jc w:val="center"/>
      </w:pPr>
    </w:p>
    <w:p w:rsidR="00E56B62" w:rsidRPr="00F7665A" w:rsidRDefault="00E56B62">
      <w:pPr>
        <w:pStyle w:val="10"/>
        <w:ind w:left="560"/>
        <w:jc w:val="center"/>
      </w:pPr>
    </w:p>
    <w:p w:rsidR="00E56B62" w:rsidRPr="00F7665A" w:rsidRDefault="00E56B62">
      <w:pPr>
        <w:pStyle w:val="10"/>
        <w:jc w:val="center"/>
        <w:rPr>
          <w:b/>
          <w:sz w:val="24"/>
          <w:szCs w:val="24"/>
        </w:rPr>
      </w:pPr>
    </w:p>
    <w:p w:rsidR="00E56B62" w:rsidRDefault="00E56B62">
      <w:pPr>
        <w:pStyle w:val="10"/>
        <w:jc w:val="center"/>
        <w:rPr>
          <w:b/>
          <w:sz w:val="24"/>
          <w:szCs w:val="24"/>
          <w:lang w:val="ru-RU"/>
        </w:rPr>
      </w:pPr>
    </w:p>
    <w:p w:rsidR="00CA6F6A" w:rsidRDefault="00CA6F6A">
      <w:pPr>
        <w:pStyle w:val="10"/>
        <w:jc w:val="center"/>
        <w:rPr>
          <w:b/>
          <w:sz w:val="24"/>
          <w:szCs w:val="24"/>
          <w:lang w:val="ru-RU"/>
        </w:rPr>
      </w:pPr>
    </w:p>
    <w:p w:rsidR="00CA6F6A" w:rsidRDefault="00CA6F6A">
      <w:pPr>
        <w:pStyle w:val="10"/>
        <w:jc w:val="center"/>
        <w:rPr>
          <w:b/>
          <w:sz w:val="24"/>
          <w:szCs w:val="24"/>
          <w:lang w:val="ru-RU"/>
        </w:rPr>
      </w:pPr>
    </w:p>
    <w:p w:rsidR="00CA6F6A" w:rsidRDefault="00CA6F6A">
      <w:pPr>
        <w:pStyle w:val="10"/>
        <w:jc w:val="center"/>
        <w:rPr>
          <w:b/>
          <w:sz w:val="24"/>
          <w:szCs w:val="24"/>
          <w:lang w:val="ru-RU"/>
        </w:rPr>
      </w:pPr>
    </w:p>
    <w:p w:rsidR="00CA6F6A" w:rsidRPr="00CA6F6A" w:rsidRDefault="00CA6F6A">
      <w:pPr>
        <w:pStyle w:val="10"/>
        <w:jc w:val="center"/>
        <w:rPr>
          <w:b/>
          <w:sz w:val="24"/>
          <w:szCs w:val="24"/>
          <w:lang w:val="ru-RU"/>
        </w:rPr>
      </w:pPr>
    </w:p>
    <w:p w:rsidR="00E56B62" w:rsidRPr="00F7665A" w:rsidRDefault="00F7665A">
      <w:pPr>
        <w:pStyle w:val="10"/>
        <w:jc w:val="center"/>
        <w:rPr>
          <w:b/>
        </w:rPr>
      </w:pPr>
      <w:r w:rsidRPr="00F7665A">
        <w:rPr>
          <w:b/>
          <w:sz w:val="24"/>
          <w:szCs w:val="24"/>
        </w:rPr>
        <w:t>ЗМІСТ</w:t>
      </w:r>
    </w:p>
    <w:p w:rsidR="00E56B62" w:rsidRPr="00F7665A" w:rsidRDefault="00F7665A">
      <w:pPr>
        <w:pStyle w:val="10"/>
        <w:ind w:left="560"/>
        <w:jc w:val="right"/>
      </w:pPr>
      <w:r w:rsidRPr="00F7665A">
        <w:t>Стор.</w:t>
      </w:r>
    </w:p>
    <w:p w:rsidR="00E56B62" w:rsidRPr="00F7665A" w:rsidRDefault="00F7665A">
      <w:pPr>
        <w:pStyle w:val="10"/>
        <w:jc w:val="both"/>
      </w:pPr>
      <w:r w:rsidRPr="00F7665A">
        <w:rPr>
          <w:b/>
          <w:i/>
        </w:rPr>
        <w:t>Ю. Я. Білан</w:t>
      </w:r>
      <w:r w:rsidRPr="00F7665A">
        <w:t>, Боротьба робітників і селян України проти австро-німецьких  окупантів і гетьманщини в період червня-вере</w:t>
      </w:r>
      <w:r w:rsidR="00CA6F6A">
        <w:t>сня 1918 р.…………………………...…..…………</w:t>
      </w:r>
      <w:r w:rsidRPr="00F7665A">
        <w:t>…</w:t>
      </w:r>
      <w:r w:rsidR="005F02DD">
        <w:rPr>
          <w:lang w:val="en-US"/>
        </w:rPr>
        <w:t>..</w:t>
      </w:r>
      <w:r w:rsidRPr="00F7665A">
        <w:t>..З</w:t>
      </w:r>
    </w:p>
    <w:p w:rsidR="00E56B62" w:rsidRPr="00F7665A" w:rsidRDefault="00F7665A">
      <w:pPr>
        <w:pStyle w:val="10"/>
        <w:jc w:val="both"/>
      </w:pPr>
      <w:r w:rsidRPr="00F7665A">
        <w:rPr>
          <w:b/>
          <w:i/>
        </w:rPr>
        <w:t>А. А. Вовк</w:t>
      </w:r>
      <w:r w:rsidRPr="00F7665A">
        <w:t>, Боротьба селян Київської губернії за здійснення ленінського декрету про землю (листопад 1917 — січень 1958 р.).………………………………..………..…………. 17</w:t>
      </w:r>
    </w:p>
    <w:p w:rsidR="00E56B62" w:rsidRPr="00F7665A" w:rsidRDefault="00F7665A">
      <w:pPr>
        <w:pStyle w:val="10"/>
      </w:pPr>
      <w:r w:rsidRPr="00F7665A">
        <w:rPr>
          <w:b/>
          <w:i/>
        </w:rPr>
        <w:t xml:space="preserve">М. П. </w:t>
      </w:r>
      <w:proofErr w:type="spellStart"/>
      <w:r w:rsidRPr="00F7665A">
        <w:rPr>
          <w:b/>
          <w:i/>
        </w:rPr>
        <w:t>Рудько</w:t>
      </w:r>
      <w:proofErr w:type="spellEnd"/>
      <w:r w:rsidRPr="00F7665A">
        <w:t xml:space="preserve">, Будівництво радянської системи вищої освіти на Україні </w:t>
      </w:r>
      <w:r w:rsidR="00CA6F6A">
        <w:rPr>
          <w:lang w:val="ru-RU"/>
        </w:rPr>
        <w:br/>
      </w:r>
      <w:r w:rsidRPr="00F7665A">
        <w:t xml:space="preserve">в 1921–1925 </w:t>
      </w:r>
      <w:proofErr w:type="spellStart"/>
      <w:r w:rsidRPr="00F7665A">
        <w:t>рр</w:t>
      </w:r>
      <w:proofErr w:type="spellEnd"/>
      <w:r w:rsidRPr="00F7665A">
        <w:t>……………………………….………………………………………………….....33</w:t>
      </w:r>
    </w:p>
    <w:p w:rsidR="00E56B62" w:rsidRPr="00F7665A" w:rsidRDefault="00F7665A">
      <w:pPr>
        <w:pStyle w:val="10"/>
      </w:pPr>
      <w:r w:rsidRPr="00F7665A">
        <w:rPr>
          <w:b/>
          <w:i/>
        </w:rPr>
        <w:t>Л. О. Нагорна</w:t>
      </w:r>
      <w:r w:rsidRPr="00F7665A">
        <w:t xml:space="preserve">, Робітничий клас Херсонської губернії в страховій кампанії </w:t>
      </w:r>
      <w:r w:rsidR="00CA6F6A">
        <w:rPr>
          <w:lang w:val="ru-RU"/>
        </w:rPr>
        <w:br/>
      </w:r>
      <w:r w:rsidRPr="00F7665A">
        <w:t xml:space="preserve">1912–1914 </w:t>
      </w:r>
      <w:proofErr w:type="spellStart"/>
      <w:r w:rsidRPr="00F7665A">
        <w:t>рр</w:t>
      </w:r>
      <w:proofErr w:type="spellEnd"/>
      <w:r w:rsidRPr="00F7665A">
        <w:t>……</w:t>
      </w:r>
      <w:r w:rsidR="00CA6F6A">
        <w:rPr>
          <w:lang w:val="ru-RU"/>
        </w:rPr>
        <w:t>..</w:t>
      </w:r>
      <w:r w:rsidRPr="00F7665A">
        <w:t>………………………..……………………………………………………....45</w:t>
      </w:r>
    </w:p>
    <w:p w:rsidR="00E56B62" w:rsidRPr="00F7665A" w:rsidRDefault="00F7665A">
      <w:pPr>
        <w:pStyle w:val="10"/>
      </w:pPr>
      <w:r w:rsidRPr="00F7665A">
        <w:rPr>
          <w:b/>
          <w:i/>
        </w:rPr>
        <w:t xml:space="preserve">В. С. </w:t>
      </w:r>
      <w:proofErr w:type="spellStart"/>
      <w:r w:rsidRPr="00F7665A">
        <w:rPr>
          <w:b/>
          <w:i/>
        </w:rPr>
        <w:t>Бруз</w:t>
      </w:r>
      <w:proofErr w:type="spellEnd"/>
      <w:r w:rsidRPr="00F7665A">
        <w:t>, Англо-радянські то</w:t>
      </w:r>
      <w:r w:rsidR="00CA6F6A">
        <w:t>ргові відносини в 1926 р…………………</w:t>
      </w:r>
      <w:r w:rsidR="00CA6F6A">
        <w:rPr>
          <w:lang w:val="ru-RU"/>
        </w:rPr>
        <w:t>...</w:t>
      </w:r>
      <w:r w:rsidRPr="00F7665A">
        <w:t>…………...…..59</w:t>
      </w:r>
    </w:p>
    <w:p w:rsidR="00E56B62" w:rsidRPr="00F7665A" w:rsidRDefault="00F7665A">
      <w:pPr>
        <w:pStyle w:val="10"/>
      </w:pPr>
      <w:r w:rsidRPr="00F7665A">
        <w:rPr>
          <w:b/>
          <w:i/>
        </w:rPr>
        <w:t xml:space="preserve">Л. С. </w:t>
      </w:r>
      <w:proofErr w:type="spellStart"/>
      <w:r w:rsidRPr="00F7665A">
        <w:rPr>
          <w:b/>
          <w:i/>
        </w:rPr>
        <w:t>Чиколіні</w:t>
      </w:r>
      <w:proofErr w:type="spellEnd"/>
      <w:r w:rsidRPr="00F7665A">
        <w:t xml:space="preserve">, Утопічні погляди </w:t>
      </w:r>
      <w:proofErr w:type="spellStart"/>
      <w:r w:rsidRPr="00F7665A">
        <w:t>Франческо</w:t>
      </w:r>
      <w:proofErr w:type="spellEnd"/>
      <w:r w:rsidRPr="00F7665A">
        <w:t xml:space="preserve"> Доні……….………………..……………….....69</w:t>
      </w:r>
    </w:p>
    <w:p w:rsidR="00E56B62" w:rsidRPr="00F7665A" w:rsidRDefault="00F7665A">
      <w:pPr>
        <w:pStyle w:val="10"/>
        <w:jc w:val="both"/>
      </w:pPr>
      <w:r w:rsidRPr="00F7665A">
        <w:rPr>
          <w:b/>
          <w:i/>
        </w:rPr>
        <w:t xml:space="preserve">В. О. </w:t>
      </w:r>
      <w:proofErr w:type="spellStart"/>
      <w:r w:rsidRPr="00F7665A">
        <w:rPr>
          <w:b/>
          <w:i/>
        </w:rPr>
        <w:t>Маркіна</w:t>
      </w:r>
      <w:proofErr w:type="spellEnd"/>
      <w:r w:rsidRPr="00F7665A">
        <w:t>, До питання про зв'язок магнатського господарства Правобережної України з ринком (Друга половина XVIII ст.)………………………………..……………..…..83</w:t>
      </w:r>
    </w:p>
    <w:p w:rsidR="00E56B62" w:rsidRPr="00F7665A" w:rsidRDefault="00F7665A">
      <w:pPr>
        <w:pStyle w:val="10"/>
        <w:jc w:val="both"/>
      </w:pPr>
      <w:r w:rsidRPr="00F7665A">
        <w:rPr>
          <w:b/>
          <w:i/>
        </w:rPr>
        <w:t>М. І. Марченко</w:t>
      </w:r>
      <w:r w:rsidRPr="00F7665A">
        <w:t>, Повстання в Переяславському полку 1666 року……………..................99</w:t>
      </w:r>
    </w:p>
    <w:p w:rsidR="00E56B62" w:rsidRPr="00F7665A" w:rsidRDefault="00F7665A">
      <w:pPr>
        <w:pStyle w:val="10"/>
        <w:jc w:val="both"/>
      </w:pPr>
      <w:r w:rsidRPr="00F7665A">
        <w:rPr>
          <w:b/>
          <w:i/>
        </w:rPr>
        <w:t>О. Т. Губко</w:t>
      </w:r>
      <w:r w:rsidRPr="00F7665A">
        <w:t>, Індивідуальні особливості асоціацій, обумовлені співвідношенням сигнальних систем…</w:t>
      </w:r>
      <w:r w:rsidR="00CA6F6A">
        <w:t>…………………..……………………………………………………….</w:t>
      </w:r>
      <w:r w:rsidRPr="00F7665A">
        <w:t>..111</w:t>
      </w:r>
    </w:p>
    <w:p w:rsidR="00E56B62" w:rsidRPr="00F7665A" w:rsidRDefault="00E56B62">
      <w:pPr>
        <w:pStyle w:val="10"/>
        <w:jc w:val="both"/>
      </w:pPr>
    </w:p>
    <w:p w:rsidR="00E56B62" w:rsidRPr="00F7665A" w:rsidRDefault="00F7665A">
      <w:pPr>
        <w:pStyle w:val="10"/>
        <w:jc w:val="both"/>
        <w:rPr>
          <w:i/>
          <w:sz w:val="20"/>
          <w:szCs w:val="20"/>
        </w:rPr>
      </w:pPr>
      <w:r w:rsidRPr="00F7665A">
        <w:rPr>
          <w:sz w:val="20"/>
          <w:szCs w:val="20"/>
        </w:rPr>
        <w:t xml:space="preserve">Редактор </w:t>
      </w:r>
      <w:r w:rsidRPr="00F7665A">
        <w:rPr>
          <w:i/>
          <w:sz w:val="20"/>
          <w:szCs w:val="20"/>
        </w:rPr>
        <w:t xml:space="preserve">Орлик О. Л.  </w:t>
      </w:r>
      <w:r w:rsidRPr="00F7665A">
        <w:rPr>
          <w:sz w:val="20"/>
          <w:szCs w:val="20"/>
        </w:rPr>
        <w:t xml:space="preserve">                                                                  </w:t>
      </w:r>
      <w:proofErr w:type="spellStart"/>
      <w:r w:rsidRPr="00F7665A">
        <w:rPr>
          <w:sz w:val="20"/>
          <w:szCs w:val="20"/>
        </w:rPr>
        <w:t>Техредактор</w:t>
      </w:r>
      <w:proofErr w:type="spellEnd"/>
      <w:r w:rsidRPr="00F7665A">
        <w:rPr>
          <w:sz w:val="20"/>
          <w:szCs w:val="20"/>
        </w:rPr>
        <w:t xml:space="preserve"> </w:t>
      </w:r>
      <w:proofErr w:type="spellStart"/>
      <w:r w:rsidRPr="00F7665A">
        <w:rPr>
          <w:i/>
          <w:sz w:val="20"/>
          <w:szCs w:val="20"/>
        </w:rPr>
        <w:t>Хохановська</w:t>
      </w:r>
      <w:proofErr w:type="spellEnd"/>
      <w:r w:rsidRPr="00F7665A">
        <w:rPr>
          <w:i/>
          <w:sz w:val="20"/>
          <w:szCs w:val="20"/>
        </w:rPr>
        <w:t xml:space="preserve"> Т. І.</w:t>
      </w:r>
    </w:p>
    <w:p w:rsidR="00E56B62" w:rsidRPr="00F7665A" w:rsidRDefault="00F7665A">
      <w:pPr>
        <w:pStyle w:val="10"/>
        <w:rPr>
          <w:i/>
          <w:sz w:val="20"/>
          <w:szCs w:val="20"/>
        </w:rPr>
      </w:pPr>
      <w:r w:rsidRPr="00F7665A">
        <w:rPr>
          <w:sz w:val="20"/>
          <w:szCs w:val="20"/>
        </w:rPr>
        <w:t xml:space="preserve">Коректор </w:t>
      </w:r>
      <w:proofErr w:type="spellStart"/>
      <w:r w:rsidRPr="00F7665A">
        <w:rPr>
          <w:i/>
          <w:sz w:val="20"/>
          <w:szCs w:val="20"/>
        </w:rPr>
        <w:t>Медяннікова</w:t>
      </w:r>
      <w:proofErr w:type="spellEnd"/>
      <w:r w:rsidRPr="00F7665A">
        <w:rPr>
          <w:i/>
          <w:sz w:val="20"/>
          <w:szCs w:val="20"/>
        </w:rPr>
        <w:t xml:space="preserve"> Н. О.</w:t>
      </w:r>
    </w:p>
    <w:p w:rsidR="00E56B62" w:rsidRPr="00F7665A" w:rsidRDefault="00F7665A">
      <w:pPr>
        <w:pStyle w:val="10"/>
        <w:rPr>
          <w:sz w:val="20"/>
          <w:szCs w:val="20"/>
        </w:rPr>
      </w:pPr>
      <w:r w:rsidRPr="00F7665A">
        <w:rPr>
          <w:sz w:val="20"/>
          <w:szCs w:val="20"/>
        </w:rPr>
        <w:t>БФ 23376. Зам. 730. Підписано до друк 14/ХІІ 1959 р. Формат паперу 70Х108</w:t>
      </w:r>
      <w:r w:rsidRPr="00F7665A">
        <w:rPr>
          <w:vertAlign w:val="superscript"/>
        </w:rPr>
        <w:t>1</w:t>
      </w:r>
      <w:r w:rsidRPr="00F7665A">
        <w:t>/</w:t>
      </w:r>
      <w:r w:rsidRPr="00F7665A">
        <w:rPr>
          <w:vertAlign w:val="subscript"/>
        </w:rPr>
        <w:t>16</w:t>
      </w:r>
    </w:p>
    <w:p w:rsidR="00E56B62" w:rsidRPr="00F7665A" w:rsidRDefault="00F7665A">
      <w:pPr>
        <w:pStyle w:val="10"/>
        <w:spacing w:after="120"/>
        <w:rPr>
          <w:sz w:val="20"/>
          <w:szCs w:val="20"/>
        </w:rPr>
      </w:pPr>
      <w:proofErr w:type="spellStart"/>
      <w:r w:rsidRPr="00F7665A">
        <w:rPr>
          <w:sz w:val="20"/>
          <w:szCs w:val="20"/>
        </w:rPr>
        <w:t>Папер</w:t>
      </w:r>
      <w:proofErr w:type="spellEnd"/>
      <w:r w:rsidRPr="00F7665A">
        <w:rPr>
          <w:sz w:val="20"/>
          <w:szCs w:val="20"/>
        </w:rPr>
        <w:t>. арк. 3,8. Друк. арк. 10,6. Обліково-</w:t>
      </w:r>
      <w:proofErr w:type="spellStart"/>
      <w:r w:rsidRPr="00F7665A">
        <w:rPr>
          <w:sz w:val="20"/>
          <w:szCs w:val="20"/>
        </w:rPr>
        <w:t>видавн</w:t>
      </w:r>
      <w:proofErr w:type="spellEnd"/>
      <w:r w:rsidRPr="00F7665A">
        <w:rPr>
          <w:sz w:val="20"/>
          <w:szCs w:val="20"/>
        </w:rPr>
        <w:t>. арк. 10,9. Тираж 500. Ціна 6 крб. 55 коп.</w:t>
      </w:r>
    </w:p>
    <w:p w:rsidR="00E56B62" w:rsidRPr="00F7665A" w:rsidRDefault="00F7665A">
      <w:pPr>
        <w:pStyle w:val="10"/>
        <w:spacing w:after="120"/>
        <w:jc w:val="center"/>
        <w:rPr>
          <w:sz w:val="20"/>
          <w:szCs w:val="20"/>
        </w:rPr>
      </w:pPr>
      <w:r w:rsidRPr="00F7665A">
        <w:rPr>
          <w:sz w:val="20"/>
          <w:szCs w:val="20"/>
        </w:rPr>
        <w:t>Друкарня Видавництва КДУ, Київ, Б. Шевченка, 14.</w:t>
      </w:r>
      <w:r w:rsidRPr="00F7665A">
        <w:br w:type="page"/>
      </w:r>
    </w:p>
    <w:p w:rsidR="00E56B62" w:rsidRPr="00F7665A" w:rsidRDefault="00F7665A">
      <w:pPr>
        <w:pStyle w:val="10"/>
        <w:spacing w:after="120"/>
        <w:rPr>
          <w:sz w:val="20"/>
          <w:szCs w:val="20"/>
        </w:rPr>
      </w:pPr>
      <w:r w:rsidRPr="00F7665A">
        <w:rPr>
          <w:noProof/>
          <w:sz w:val="20"/>
          <w:szCs w:val="20"/>
        </w:rPr>
        <w:lastRenderedPageBreak/>
        <w:drawing>
          <wp:inline distT="114300" distB="114300" distL="114300" distR="114300">
            <wp:extent cx="5731200" cy="8686800"/>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8" cstate="print"/>
                    <a:srcRect/>
                    <a:stretch>
                      <a:fillRect/>
                    </a:stretch>
                  </pic:blipFill>
                  <pic:spPr>
                    <a:xfrm>
                      <a:off x="0" y="0"/>
                      <a:ext cx="5731200" cy="8686800"/>
                    </a:xfrm>
                    <a:prstGeom prst="rect">
                      <a:avLst/>
                    </a:prstGeom>
                    <a:ln/>
                  </pic:spPr>
                </pic:pic>
              </a:graphicData>
            </a:graphic>
          </wp:inline>
        </w:drawing>
      </w:r>
    </w:p>
    <w:p w:rsidR="00B06BC7" w:rsidRDefault="00B06BC7">
      <w:pPr>
        <w:pStyle w:val="10"/>
        <w:rPr>
          <w:b/>
          <w:sz w:val="28"/>
          <w:szCs w:val="28"/>
          <w:lang w:val="ru-RU"/>
        </w:rPr>
      </w:pPr>
    </w:p>
    <w:p w:rsidR="00E56B62" w:rsidRPr="00F7665A" w:rsidRDefault="002621C3">
      <w:pPr>
        <w:pStyle w:val="10"/>
        <w:rPr>
          <w:b/>
          <w:sz w:val="28"/>
          <w:szCs w:val="28"/>
        </w:rPr>
      </w:pPr>
      <w:r>
        <w:rPr>
          <w:b/>
          <w:noProof/>
          <w:sz w:val="28"/>
          <w:szCs w:val="28"/>
        </w:rPr>
        <w:lastRenderedPageBreak/>
        <w:drawing>
          <wp:anchor distT="114300" distB="114300" distL="114300" distR="114300" simplePos="0" relativeHeight="251676672" behindDoc="0" locked="0" layoutInCell="1" allowOverlap="1">
            <wp:simplePos x="0" y="0"/>
            <wp:positionH relativeFrom="column">
              <wp:posOffset>19050</wp:posOffset>
            </wp:positionH>
            <wp:positionV relativeFrom="paragraph">
              <wp:posOffset>58420</wp:posOffset>
            </wp:positionV>
            <wp:extent cx="2289175" cy="3780155"/>
            <wp:effectExtent l="19050" t="0" r="0" b="0"/>
            <wp:wrapSquare wrapText="bothSides" distT="114300" distB="114300" distL="114300" distR="11430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cstate="print"/>
                    <a:srcRect/>
                    <a:stretch>
                      <a:fillRect/>
                    </a:stretch>
                  </pic:blipFill>
                  <pic:spPr>
                    <a:xfrm>
                      <a:off x="0" y="0"/>
                      <a:ext cx="2289175" cy="3780155"/>
                    </a:xfrm>
                    <a:prstGeom prst="rect">
                      <a:avLst/>
                    </a:prstGeom>
                    <a:ln/>
                  </pic:spPr>
                </pic:pic>
              </a:graphicData>
            </a:graphic>
          </wp:anchor>
        </w:drawing>
      </w:r>
      <w:r w:rsidR="00F7665A" w:rsidRPr="00F7665A">
        <w:rPr>
          <w:b/>
          <w:sz w:val="28"/>
          <w:szCs w:val="28"/>
        </w:rPr>
        <w:t>Вісник Київського Університету</w:t>
      </w:r>
    </w:p>
    <w:p w:rsidR="00E56B62" w:rsidRPr="00F7665A" w:rsidRDefault="00F7665A">
      <w:pPr>
        <w:pStyle w:val="10"/>
      </w:pPr>
      <w:r w:rsidRPr="00F7665A">
        <w:rPr>
          <w:b/>
        </w:rPr>
        <w:t>№2</w:t>
      </w:r>
      <w:r w:rsidRPr="00F7665A">
        <w:t xml:space="preserve"> Серія Історії та Філософії</w:t>
      </w:r>
    </w:p>
    <w:p w:rsidR="00E56B62" w:rsidRPr="00F7665A" w:rsidRDefault="00F7665A">
      <w:pPr>
        <w:pStyle w:val="10"/>
      </w:pPr>
      <w:r w:rsidRPr="00F7665A">
        <w:t>Випуск 2</w:t>
      </w:r>
    </w:p>
    <w:p w:rsidR="00E56B62" w:rsidRPr="00F7665A" w:rsidRDefault="00F7665A">
      <w:pPr>
        <w:pStyle w:val="10"/>
      </w:pPr>
      <w:r w:rsidRPr="00F7665A">
        <w:t>Відповідальний редактор</w:t>
      </w:r>
    </w:p>
    <w:p w:rsidR="00E56B62" w:rsidRPr="00F7665A" w:rsidRDefault="00F7665A">
      <w:pPr>
        <w:pStyle w:val="10"/>
      </w:pPr>
      <w:r w:rsidRPr="00F7665A">
        <w:t>доц. О. А. Бородін</w:t>
      </w:r>
    </w:p>
    <w:p w:rsidR="00E56B62" w:rsidRPr="00F7665A" w:rsidRDefault="00F7665A">
      <w:pPr>
        <w:pStyle w:val="10"/>
      </w:pPr>
      <w:r w:rsidRPr="00F7665A">
        <w:t>1959 р.</w:t>
      </w:r>
    </w:p>
    <w:p w:rsidR="00E56B62" w:rsidRPr="00F7665A" w:rsidRDefault="00E56B62">
      <w:pPr>
        <w:pStyle w:val="10"/>
      </w:pPr>
    </w:p>
    <w:p w:rsidR="00E56B62" w:rsidRPr="00F7665A" w:rsidRDefault="00F7665A">
      <w:pPr>
        <w:pStyle w:val="10"/>
        <w:jc w:val="both"/>
      </w:pPr>
      <w:r w:rsidRPr="00F7665A">
        <w:t>Редакційна колегія: доц. Ю. Я. Білан, доц. О.</w:t>
      </w:r>
      <w:r w:rsidR="002621C3">
        <w:t> </w:t>
      </w:r>
      <w:r w:rsidRPr="00F7665A">
        <w:t>А.</w:t>
      </w:r>
      <w:r w:rsidR="002621C3">
        <w:t> </w:t>
      </w:r>
      <w:r w:rsidRPr="00F7665A">
        <w:t>Бородін (відп. редактор), проф. А.</w:t>
      </w:r>
      <w:r w:rsidR="002621C3">
        <w:t> </w:t>
      </w:r>
      <w:r w:rsidRPr="00F7665A">
        <w:t>О.</w:t>
      </w:r>
      <w:r w:rsidR="002621C3">
        <w:t> </w:t>
      </w:r>
      <w:proofErr w:type="spellStart"/>
      <w:r w:rsidRPr="00F7665A">
        <w:t>Введенський</w:t>
      </w:r>
      <w:proofErr w:type="spellEnd"/>
      <w:r w:rsidRPr="00F7665A">
        <w:t>, доц. Г. Й. Герман, проф. Ф.</w:t>
      </w:r>
      <w:r w:rsidR="002621C3">
        <w:t> </w:t>
      </w:r>
      <w:r w:rsidRPr="00F7665A">
        <w:t>Ф.</w:t>
      </w:r>
      <w:r w:rsidR="002621C3">
        <w:t> </w:t>
      </w:r>
      <w:r w:rsidRPr="00F7665A">
        <w:t>Єневич, проф. П. А. Лавров, проф. О.</w:t>
      </w:r>
      <w:r w:rsidR="002621C3">
        <w:t> </w:t>
      </w:r>
      <w:r w:rsidRPr="00F7665A">
        <w:t>М.</w:t>
      </w:r>
      <w:r w:rsidR="002621C3">
        <w:t> </w:t>
      </w:r>
      <w:r w:rsidRPr="00F7665A">
        <w:t xml:space="preserve">Раєвський, доц. В. Є. </w:t>
      </w:r>
      <w:proofErr w:type="spellStart"/>
      <w:r w:rsidRPr="00F7665A">
        <w:t>Спицький</w:t>
      </w:r>
      <w:proofErr w:type="spellEnd"/>
      <w:r w:rsidRPr="00F7665A">
        <w:t xml:space="preserve"> (відп. секретар), доц. В. І. </w:t>
      </w:r>
      <w:proofErr w:type="spellStart"/>
      <w:r w:rsidRPr="00F7665A">
        <w:t>Стрельський</w:t>
      </w:r>
      <w:proofErr w:type="spellEnd"/>
      <w:r w:rsidRPr="00F7665A">
        <w:t>, доц. К.</w:t>
      </w:r>
      <w:r w:rsidR="002621C3">
        <w:t> </w:t>
      </w:r>
      <w:r w:rsidRPr="00F7665A">
        <w:t>А.</w:t>
      </w:r>
      <w:r w:rsidR="002621C3">
        <w:t> </w:t>
      </w:r>
      <w:r w:rsidRPr="00F7665A">
        <w:t xml:space="preserve">Ткаченко, доц. В. К. </w:t>
      </w:r>
      <w:proofErr w:type="spellStart"/>
      <w:r w:rsidRPr="00F7665A">
        <w:t>Танчер</w:t>
      </w:r>
      <w:proofErr w:type="spellEnd"/>
      <w:r w:rsidRPr="00F7665A">
        <w:t>, доц. В.</w:t>
      </w:r>
      <w:r w:rsidR="002621C3">
        <w:t> </w:t>
      </w:r>
      <w:r w:rsidRPr="00F7665A">
        <w:t>А.</w:t>
      </w:r>
      <w:r w:rsidR="002621C3">
        <w:t> </w:t>
      </w:r>
      <w:r w:rsidRPr="00F7665A">
        <w:t>Тарасенко, доц. П. М. Овчаренко, проф. М.</w:t>
      </w:r>
      <w:r w:rsidR="00C06A1C">
        <w:rPr>
          <w:lang w:val="en-US"/>
        </w:rPr>
        <w:t> </w:t>
      </w:r>
      <w:r w:rsidRPr="00F7665A">
        <w:t xml:space="preserve">С. </w:t>
      </w:r>
      <w:proofErr w:type="spellStart"/>
      <w:r w:rsidRPr="00F7665A">
        <w:t>Шлєпаков</w:t>
      </w:r>
      <w:proofErr w:type="spellEnd"/>
      <w:r w:rsidRPr="00F7665A">
        <w:t>.</w:t>
      </w:r>
    </w:p>
    <w:p w:rsidR="00E56B62" w:rsidRDefault="00E56B62">
      <w:pPr>
        <w:pStyle w:val="10"/>
        <w:jc w:val="both"/>
      </w:pPr>
    </w:p>
    <w:p w:rsidR="00241BC4" w:rsidRPr="00F7665A" w:rsidRDefault="00241BC4">
      <w:pPr>
        <w:pStyle w:val="10"/>
        <w:jc w:val="both"/>
      </w:pPr>
    </w:p>
    <w:p w:rsidR="00E56B62" w:rsidRPr="00F7665A" w:rsidRDefault="00E56B62">
      <w:pPr>
        <w:pStyle w:val="10"/>
        <w:jc w:val="center"/>
        <w:rPr>
          <w:b/>
          <w:sz w:val="24"/>
          <w:szCs w:val="24"/>
        </w:rPr>
      </w:pPr>
    </w:p>
    <w:p w:rsidR="00E56B62" w:rsidRPr="00F7665A" w:rsidRDefault="00F7665A">
      <w:pPr>
        <w:pStyle w:val="10"/>
        <w:jc w:val="center"/>
        <w:rPr>
          <w:b/>
          <w:sz w:val="24"/>
          <w:szCs w:val="24"/>
        </w:rPr>
      </w:pPr>
      <w:r w:rsidRPr="00F7665A">
        <w:rPr>
          <w:b/>
          <w:sz w:val="24"/>
          <w:szCs w:val="24"/>
        </w:rPr>
        <w:t>ЗМІСТ</w:t>
      </w:r>
    </w:p>
    <w:p w:rsidR="00E56B62" w:rsidRPr="00F7665A" w:rsidRDefault="00F7665A">
      <w:pPr>
        <w:pStyle w:val="10"/>
        <w:jc w:val="right"/>
        <w:rPr>
          <w:sz w:val="24"/>
          <w:szCs w:val="24"/>
        </w:rPr>
      </w:pPr>
      <w:r w:rsidRPr="00F7665A">
        <w:rPr>
          <w:sz w:val="24"/>
          <w:szCs w:val="24"/>
        </w:rPr>
        <w:t>Стор.</w:t>
      </w:r>
    </w:p>
    <w:p w:rsidR="00E56B62" w:rsidRPr="00F7665A" w:rsidRDefault="00F7665A">
      <w:pPr>
        <w:pStyle w:val="10"/>
        <w:jc w:val="both"/>
      </w:pPr>
      <w:r w:rsidRPr="00F7665A">
        <w:rPr>
          <w:b/>
          <w:i/>
        </w:rPr>
        <w:t>З. А.</w:t>
      </w:r>
      <w:r w:rsidRPr="00F7665A">
        <w:rPr>
          <w:b/>
          <w:i/>
        </w:rPr>
        <w:tab/>
      </w:r>
      <w:proofErr w:type="spellStart"/>
      <w:r w:rsidRPr="00F7665A">
        <w:rPr>
          <w:b/>
          <w:i/>
        </w:rPr>
        <w:t>Енольський</w:t>
      </w:r>
      <w:proofErr w:type="spellEnd"/>
      <w:r w:rsidRPr="00F7665A">
        <w:t>. Карл Маркс і Фрідріх Енгельс про Китай………………………………3</w:t>
      </w:r>
    </w:p>
    <w:p w:rsidR="00E56B62" w:rsidRPr="00F7665A" w:rsidRDefault="00F7665A" w:rsidP="00C06A1C">
      <w:pPr>
        <w:pStyle w:val="10"/>
      </w:pPr>
      <w:r w:rsidRPr="00F7665A">
        <w:rPr>
          <w:b/>
          <w:i/>
        </w:rPr>
        <w:t>К. А.</w:t>
      </w:r>
      <w:r w:rsidRPr="00F7665A">
        <w:rPr>
          <w:b/>
          <w:i/>
        </w:rPr>
        <w:tab/>
        <w:t>Ткаченко</w:t>
      </w:r>
      <w:r w:rsidRPr="00F7665A">
        <w:t>. До питання про особливості класової боротьби в Китайській Народній Республіці в період переходу від капіталіз</w:t>
      </w:r>
      <w:r w:rsidR="00C06A1C">
        <w:t>му до соціалізму……………………..……..…</w:t>
      </w:r>
      <w:r w:rsidRPr="00F7665A">
        <w:t xml:space="preserve">.13 </w:t>
      </w:r>
    </w:p>
    <w:p w:rsidR="00E56B62" w:rsidRPr="00F7665A" w:rsidRDefault="00F7665A">
      <w:pPr>
        <w:pStyle w:val="10"/>
        <w:jc w:val="both"/>
      </w:pPr>
      <w:r w:rsidRPr="00F7665A">
        <w:rPr>
          <w:b/>
          <w:i/>
        </w:rPr>
        <w:t>П. М.</w:t>
      </w:r>
      <w:r w:rsidRPr="00F7665A">
        <w:rPr>
          <w:b/>
          <w:i/>
        </w:rPr>
        <w:tab/>
        <w:t>Овчаренко</w:t>
      </w:r>
      <w:r w:rsidRPr="00F7665A">
        <w:t>. Героїчна оборо</w:t>
      </w:r>
      <w:r w:rsidR="00C06A1C">
        <w:t>на Києва в 1941 р…………………………………</w:t>
      </w:r>
      <w:r w:rsidR="005F02DD">
        <w:rPr>
          <w:lang w:val="en-US"/>
        </w:rPr>
        <w:t>.</w:t>
      </w:r>
      <w:r w:rsidR="00C06A1C">
        <w:t>.</w:t>
      </w:r>
      <w:r w:rsidRPr="00F7665A">
        <w:t>…25</w:t>
      </w:r>
    </w:p>
    <w:p w:rsidR="00E56B62" w:rsidRPr="00F7665A" w:rsidRDefault="00F7665A">
      <w:pPr>
        <w:pStyle w:val="10"/>
        <w:jc w:val="both"/>
      </w:pPr>
      <w:r w:rsidRPr="00F7665A">
        <w:rPr>
          <w:b/>
          <w:i/>
        </w:rPr>
        <w:t>М. М.</w:t>
      </w:r>
      <w:r w:rsidRPr="00F7665A">
        <w:rPr>
          <w:b/>
          <w:i/>
        </w:rPr>
        <w:tab/>
        <w:t>Матвійчук, Г. П. Міщенко</w:t>
      </w:r>
      <w:r w:rsidRPr="00F7665A">
        <w:t>. Боротьба комсомольсько-молодіжного підпілля Житомирщини проти німецько-фаши</w:t>
      </w:r>
      <w:r w:rsidR="005F02DD">
        <w:t>стських загарбників………………………………</w:t>
      </w:r>
      <w:r w:rsidR="005F02DD">
        <w:rPr>
          <w:lang w:val="en-US"/>
        </w:rPr>
        <w:t>..</w:t>
      </w:r>
      <w:r w:rsidRPr="00F7665A">
        <w:t>..40</w:t>
      </w:r>
    </w:p>
    <w:p w:rsidR="00E56B62" w:rsidRPr="00F7665A" w:rsidRDefault="00F7665A" w:rsidP="00C06A1C">
      <w:pPr>
        <w:pStyle w:val="10"/>
      </w:pPr>
      <w:r w:rsidRPr="00F7665A">
        <w:rPr>
          <w:b/>
          <w:i/>
        </w:rPr>
        <w:t>Ю. Я. Білан</w:t>
      </w:r>
      <w:r w:rsidRPr="00F7665A">
        <w:t xml:space="preserve">. Розгром австро-німецьких окупантів на Україні </w:t>
      </w:r>
      <w:r w:rsidR="00C06A1C">
        <w:rPr>
          <w:lang w:val="ru-RU"/>
        </w:rPr>
        <w:br/>
      </w:r>
      <w:r w:rsidRPr="00F7665A">
        <w:t>в листопаді — грудні 1918 р………………………………………</w:t>
      </w:r>
      <w:r w:rsidR="00C06A1C">
        <w:rPr>
          <w:lang w:val="ru-RU"/>
        </w:rPr>
        <w:t>…..</w:t>
      </w:r>
      <w:r w:rsidRPr="00F7665A">
        <w:t>………………………….52</w:t>
      </w:r>
    </w:p>
    <w:p w:rsidR="00E56B62" w:rsidRPr="00F7665A" w:rsidRDefault="00F7665A">
      <w:pPr>
        <w:pStyle w:val="10"/>
        <w:jc w:val="both"/>
      </w:pPr>
      <w:r w:rsidRPr="00F7665A">
        <w:rPr>
          <w:b/>
          <w:i/>
        </w:rPr>
        <w:t xml:space="preserve">І. Д. </w:t>
      </w:r>
      <w:proofErr w:type="spellStart"/>
      <w:r w:rsidRPr="00F7665A">
        <w:rPr>
          <w:b/>
          <w:i/>
        </w:rPr>
        <w:t>Кундюба</w:t>
      </w:r>
      <w:proofErr w:type="spellEnd"/>
      <w:r w:rsidRPr="00F7665A">
        <w:t>. До історії дипломатичних відносин між СРСР і польським емігрантським урядом в Лондоні (30.VІІ 1941—25.ІV 1943 рр.)…………………………..…………………..64</w:t>
      </w:r>
    </w:p>
    <w:p w:rsidR="00E56B62" w:rsidRPr="00F7665A" w:rsidRDefault="00F7665A">
      <w:pPr>
        <w:pStyle w:val="10"/>
        <w:jc w:val="both"/>
      </w:pPr>
      <w:r w:rsidRPr="00F7665A">
        <w:rPr>
          <w:b/>
          <w:i/>
        </w:rPr>
        <w:t xml:space="preserve">А. О. </w:t>
      </w:r>
      <w:proofErr w:type="spellStart"/>
      <w:r w:rsidRPr="00F7665A">
        <w:rPr>
          <w:b/>
          <w:i/>
        </w:rPr>
        <w:t>Введенський</w:t>
      </w:r>
      <w:proofErr w:type="spellEnd"/>
      <w:r w:rsidRPr="00F7665A">
        <w:rPr>
          <w:b/>
          <w:i/>
        </w:rPr>
        <w:t>, Л. Г. Мельник</w:t>
      </w:r>
      <w:r w:rsidRPr="00F7665A">
        <w:t>. Селянська торгівля і «торгові селяни» в Помор'ї в XVII ст. (до питання про утворен</w:t>
      </w:r>
      <w:r w:rsidR="00C06A1C">
        <w:t>ня всеросійського ринку)…………………</w:t>
      </w:r>
      <w:r w:rsidRPr="00F7665A">
        <w:t xml:space="preserve">……...……..75 </w:t>
      </w:r>
    </w:p>
    <w:p w:rsidR="00E56B62" w:rsidRPr="00F7665A" w:rsidRDefault="00F7665A" w:rsidP="00C06A1C">
      <w:pPr>
        <w:pStyle w:val="10"/>
      </w:pPr>
      <w:r w:rsidRPr="00F7665A">
        <w:rPr>
          <w:b/>
          <w:i/>
        </w:rPr>
        <w:t>Т. П. Брянцева</w:t>
      </w:r>
      <w:r w:rsidRPr="00F7665A">
        <w:t xml:space="preserve">. До питання про рівень економічного розвитку міст Польщі </w:t>
      </w:r>
      <w:r w:rsidR="00C06A1C">
        <w:rPr>
          <w:lang w:val="ru-RU"/>
        </w:rPr>
        <w:br/>
      </w:r>
      <w:r w:rsidRPr="00F7665A">
        <w:t>в XV ст.…</w:t>
      </w:r>
      <w:r w:rsidR="00C06A1C">
        <w:t>…</w:t>
      </w:r>
      <w:r w:rsidR="00C06A1C">
        <w:rPr>
          <w:lang w:val="ru-RU"/>
        </w:rPr>
        <w:t>…………………………………………………………………………………………</w:t>
      </w:r>
      <w:r w:rsidRPr="00F7665A">
        <w:t>86</w:t>
      </w:r>
    </w:p>
    <w:p w:rsidR="00E56B62" w:rsidRPr="00F7665A" w:rsidRDefault="00F7665A">
      <w:pPr>
        <w:pStyle w:val="10"/>
        <w:jc w:val="both"/>
      </w:pPr>
      <w:r w:rsidRPr="00F7665A">
        <w:rPr>
          <w:b/>
          <w:i/>
        </w:rPr>
        <w:t>О. М. Раєвський</w:t>
      </w:r>
      <w:r w:rsidRPr="00F7665A">
        <w:t>. Критика Ушинським сучасної йому західноєвропейської психології…………………………………………………………………………………………....99</w:t>
      </w:r>
    </w:p>
    <w:p w:rsidR="00E56B62" w:rsidRPr="00F7665A" w:rsidRDefault="00F7665A" w:rsidP="00C06A1C">
      <w:pPr>
        <w:pStyle w:val="10"/>
      </w:pPr>
      <w:r w:rsidRPr="00F7665A">
        <w:rPr>
          <w:b/>
          <w:i/>
        </w:rPr>
        <w:t xml:space="preserve">В. В. </w:t>
      </w:r>
      <w:proofErr w:type="spellStart"/>
      <w:r w:rsidRPr="00F7665A">
        <w:rPr>
          <w:b/>
          <w:i/>
        </w:rPr>
        <w:t>Колобков</w:t>
      </w:r>
      <w:proofErr w:type="spellEnd"/>
      <w:r w:rsidRPr="00F7665A">
        <w:t>. Е. Росс та його психологічна тео</w:t>
      </w:r>
      <w:r w:rsidR="00C06A1C">
        <w:t>рія суспільного розвитку…...….</w:t>
      </w:r>
      <w:r w:rsidRPr="00F7665A">
        <w:t xml:space="preserve">…..111 </w:t>
      </w:r>
    </w:p>
    <w:p w:rsidR="00E56B62" w:rsidRPr="00F7665A" w:rsidRDefault="00F7665A">
      <w:pPr>
        <w:pStyle w:val="10"/>
        <w:jc w:val="both"/>
      </w:pPr>
      <w:r w:rsidRPr="00F7665A">
        <w:rPr>
          <w:b/>
          <w:i/>
        </w:rPr>
        <w:t>М. М. Грищенко</w:t>
      </w:r>
      <w:r w:rsidRPr="00F7665A">
        <w:t>. Навчання аномальних дітей на Україні перед Великою Жовтневою соціалістичною революцією…………….…………………………………………………...….122</w:t>
      </w:r>
    </w:p>
    <w:p w:rsidR="00840E01" w:rsidRDefault="00F7665A" w:rsidP="00C06A1C">
      <w:pPr>
        <w:pStyle w:val="10"/>
        <w:rPr>
          <w:lang w:val="en-US"/>
        </w:rPr>
      </w:pPr>
      <w:r w:rsidRPr="00F7665A">
        <w:rPr>
          <w:b/>
          <w:i/>
        </w:rPr>
        <w:t>М. М. Бондар, Г. Г. Мезенцева</w:t>
      </w:r>
      <w:r w:rsidRPr="00F7665A">
        <w:t xml:space="preserve">. Археологічні дослідження в Канівському Подніпров'ї </w:t>
      </w:r>
      <w:r w:rsidR="00C06A1C">
        <w:rPr>
          <w:lang w:val="ru-RU"/>
        </w:rPr>
        <w:br/>
      </w:r>
      <w:r w:rsidRPr="00F7665A">
        <w:t>в 1958 р………………………………….…………………………………………………….</w:t>
      </w:r>
      <w:r w:rsidR="005F02DD">
        <w:rPr>
          <w:lang w:val="en-US"/>
        </w:rPr>
        <w:t>.</w:t>
      </w:r>
      <w:r w:rsidRPr="00F7665A">
        <w:t>…..132</w:t>
      </w:r>
    </w:p>
    <w:p w:rsidR="00840E01" w:rsidRDefault="00840E01" w:rsidP="00C06A1C">
      <w:pPr>
        <w:pStyle w:val="10"/>
        <w:rPr>
          <w:lang w:val="en-US"/>
        </w:rPr>
      </w:pPr>
    </w:p>
    <w:p w:rsidR="00840E01" w:rsidRPr="00241BC4" w:rsidRDefault="00840E01" w:rsidP="00241BC4">
      <w:pPr>
        <w:pStyle w:val="10"/>
        <w:jc w:val="center"/>
        <w:rPr>
          <w:sz w:val="20"/>
          <w:szCs w:val="20"/>
          <w:lang w:val="en-US"/>
        </w:rPr>
      </w:pPr>
      <w:proofErr w:type="spellStart"/>
      <w:proofErr w:type="gramStart"/>
      <w:r w:rsidRPr="00241BC4">
        <w:rPr>
          <w:sz w:val="20"/>
          <w:szCs w:val="20"/>
          <w:lang w:val="en-US"/>
        </w:rPr>
        <w:t>Редактор</w:t>
      </w:r>
      <w:proofErr w:type="spellEnd"/>
      <w:r w:rsidRPr="00241BC4">
        <w:rPr>
          <w:sz w:val="20"/>
          <w:szCs w:val="20"/>
          <w:lang w:val="en-US"/>
        </w:rPr>
        <w:t xml:space="preserve"> </w:t>
      </w:r>
      <w:r w:rsidRPr="00241BC4">
        <w:rPr>
          <w:sz w:val="20"/>
          <w:szCs w:val="20"/>
        </w:rPr>
        <w:t>Сквирська</w:t>
      </w:r>
      <w:r w:rsidRPr="00241BC4">
        <w:rPr>
          <w:sz w:val="20"/>
          <w:szCs w:val="20"/>
          <w:lang w:val="en-US"/>
        </w:rPr>
        <w:t xml:space="preserve"> </w:t>
      </w:r>
      <w:r w:rsidRPr="00241BC4">
        <w:rPr>
          <w:sz w:val="20"/>
          <w:szCs w:val="20"/>
        </w:rPr>
        <w:t>М</w:t>
      </w:r>
      <w:r w:rsidRPr="00241BC4">
        <w:rPr>
          <w:sz w:val="20"/>
          <w:szCs w:val="20"/>
          <w:lang w:val="en-US"/>
        </w:rPr>
        <w:t xml:space="preserve">. </w:t>
      </w:r>
      <w:r w:rsidRPr="00241BC4">
        <w:rPr>
          <w:sz w:val="20"/>
          <w:szCs w:val="20"/>
        </w:rPr>
        <w:t>П</w:t>
      </w:r>
      <w:r w:rsidRPr="00241BC4">
        <w:rPr>
          <w:sz w:val="20"/>
          <w:szCs w:val="20"/>
          <w:lang w:val="en-US"/>
        </w:rPr>
        <w:t>.</w:t>
      </w:r>
      <w:proofErr w:type="gramEnd"/>
      <w:r w:rsidRPr="00241BC4">
        <w:rPr>
          <w:sz w:val="20"/>
          <w:szCs w:val="20"/>
          <w:lang w:val="en-US"/>
        </w:rPr>
        <w:t xml:space="preserve">                                                     </w:t>
      </w:r>
      <w:r w:rsidRPr="00241BC4">
        <w:rPr>
          <w:sz w:val="20"/>
          <w:szCs w:val="20"/>
        </w:rPr>
        <w:t xml:space="preserve">     </w:t>
      </w:r>
      <w:proofErr w:type="spellStart"/>
      <w:proofErr w:type="gramStart"/>
      <w:r w:rsidRPr="00241BC4">
        <w:rPr>
          <w:sz w:val="20"/>
          <w:szCs w:val="20"/>
          <w:lang w:val="en-US"/>
        </w:rPr>
        <w:t>Техредактор</w:t>
      </w:r>
      <w:proofErr w:type="spellEnd"/>
      <w:r w:rsidRPr="00241BC4">
        <w:rPr>
          <w:sz w:val="20"/>
          <w:szCs w:val="20"/>
          <w:lang w:val="en-US"/>
        </w:rPr>
        <w:t xml:space="preserve"> </w:t>
      </w:r>
      <w:r w:rsidRPr="00241BC4">
        <w:rPr>
          <w:sz w:val="20"/>
          <w:szCs w:val="20"/>
        </w:rPr>
        <w:t>Окопна</w:t>
      </w:r>
      <w:r w:rsidRPr="00241BC4">
        <w:rPr>
          <w:sz w:val="20"/>
          <w:szCs w:val="20"/>
          <w:lang w:val="en-US"/>
        </w:rPr>
        <w:t xml:space="preserve"> </w:t>
      </w:r>
      <w:r w:rsidRPr="00241BC4">
        <w:rPr>
          <w:sz w:val="20"/>
          <w:szCs w:val="20"/>
        </w:rPr>
        <w:t>О</w:t>
      </w:r>
      <w:r w:rsidRPr="00241BC4">
        <w:rPr>
          <w:sz w:val="20"/>
          <w:szCs w:val="20"/>
          <w:lang w:val="en-US"/>
        </w:rPr>
        <w:t xml:space="preserve">. </w:t>
      </w:r>
      <w:r w:rsidRPr="00241BC4">
        <w:rPr>
          <w:sz w:val="20"/>
          <w:szCs w:val="20"/>
        </w:rPr>
        <w:t>Д</w:t>
      </w:r>
      <w:r w:rsidRPr="00241BC4">
        <w:rPr>
          <w:sz w:val="20"/>
          <w:szCs w:val="20"/>
          <w:lang w:val="en-US"/>
        </w:rPr>
        <w:t>.</w:t>
      </w:r>
      <w:proofErr w:type="gramEnd"/>
    </w:p>
    <w:p w:rsidR="00840E01" w:rsidRPr="00241BC4" w:rsidRDefault="00840E01" w:rsidP="00840E01">
      <w:pPr>
        <w:pStyle w:val="10"/>
        <w:jc w:val="center"/>
        <w:rPr>
          <w:sz w:val="20"/>
          <w:szCs w:val="20"/>
        </w:rPr>
      </w:pPr>
      <w:proofErr w:type="spellStart"/>
      <w:proofErr w:type="gramStart"/>
      <w:r w:rsidRPr="00241BC4">
        <w:rPr>
          <w:sz w:val="20"/>
          <w:szCs w:val="20"/>
          <w:lang w:val="en-US"/>
        </w:rPr>
        <w:t>Коректор</w:t>
      </w:r>
      <w:proofErr w:type="spellEnd"/>
      <w:r w:rsidRPr="00241BC4">
        <w:rPr>
          <w:sz w:val="20"/>
          <w:szCs w:val="20"/>
          <w:lang w:val="en-US"/>
        </w:rPr>
        <w:t xml:space="preserve"> </w:t>
      </w:r>
      <w:proofErr w:type="spellStart"/>
      <w:r w:rsidRPr="00241BC4">
        <w:rPr>
          <w:sz w:val="20"/>
          <w:szCs w:val="20"/>
        </w:rPr>
        <w:t>Карасенко</w:t>
      </w:r>
      <w:proofErr w:type="spellEnd"/>
      <w:r w:rsidRPr="00241BC4">
        <w:rPr>
          <w:sz w:val="20"/>
          <w:szCs w:val="20"/>
          <w:lang w:val="en-US"/>
        </w:rPr>
        <w:t xml:space="preserve"> </w:t>
      </w:r>
      <w:r w:rsidRPr="00241BC4">
        <w:rPr>
          <w:sz w:val="20"/>
          <w:szCs w:val="20"/>
        </w:rPr>
        <w:t>Л</w:t>
      </w:r>
      <w:r w:rsidRPr="00241BC4">
        <w:rPr>
          <w:sz w:val="20"/>
          <w:szCs w:val="20"/>
          <w:lang w:val="en-US"/>
        </w:rPr>
        <w:t xml:space="preserve">. </w:t>
      </w:r>
      <w:r w:rsidRPr="00241BC4">
        <w:rPr>
          <w:sz w:val="20"/>
          <w:szCs w:val="20"/>
        </w:rPr>
        <w:t>Б</w:t>
      </w:r>
      <w:r w:rsidRPr="00241BC4">
        <w:rPr>
          <w:sz w:val="20"/>
          <w:szCs w:val="20"/>
          <w:lang w:val="en-US"/>
        </w:rPr>
        <w:t>.</w:t>
      </w:r>
      <w:proofErr w:type="gramEnd"/>
    </w:p>
    <w:p w:rsidR="00840E01" w:rsidRPr="00241BC4" w:rsidRDefault="00840E01" w:rsidP="00840E01">
      <w:pPr>
        <w:pStyle w:val="10"/>
        <w:jc w:val="center"/>
        <w:rPr>
          <w:sz w:val="20"/>
          <w:szCs w:val="20"/>
        </w:rPr>
      </w:pPr>
    </w:p>
    <w:p w:rsidR="00840E01" w:rsidRPr="00241BC4" w:rsidRDefault="00840E01" w:rsidP="00840E01">
      <w:pPr>
        <w:pStyle w:val="10"/>
        <w:jc w:val="center"/>
        <w:rPr>
          <w:sz w:val="20"/>
          <w:szCs w:val="20"/>
          <w:lang w:val="en-US"/>
        </w:rPr>
      </w:pPr>
      <w:proofErr w:type="gramStart"/>
      <w:r w:rsidRPr="00241BC4">
        <w:rPr>
          <w:sz w:val="20"/>
          <w:szCs w:val="20"/>
          <w:lang w:val="en-US"/>
        </w:rPr>
        <w:t>БФ 0</w:t>
      </w:r>
      <w:r w:rsidRPr="00241BC4">
        <w:rPr>
          <w:sz w:val="20"/>
          <w:szCs w:val="20"/>
        </w:rPr>
        <w:t>2993</w:t>
      </w:r>
      <w:r w:rsidRPr="00241BC4">
        <w:rPr>
          <w:sz w:val="20"/>
          <w:szCs w:val="20"/>
          <w:lang w:val="en-US"/>
        </w:rPr>
        <w:t>.</w:t>
      </w:r>
      <w:proofErr w:type="gramEnd"/>
      <w:r w:rsidRPr="00241BC4">
        <w:rPr>
          <w:sz w:val="20"/>
          <w:szCs w:val="20"/>
          <w:lang w:val="en-US"/>
        </w:rPr>
        <w:t xml:space="preserve"> </w:t>
      </w:r>
      <w:proofErr w:type="spellStart"/>
      <w:proofErr w:type="gramStart"/>
      <w:r w:rsidRPr="00241BC4">
        <w:rPr>
          <w:sz w:val="20"/>
          <w:szCs w:val="20"/>
          <w:lang w:val="en-US"/>
        </w:rPr>
        <w:t>Зам</w:t>
      </w:r>
      <w:proofErr w:type="spellEnd"/>
      <w:r w:rsidRPr="00241BC4">
        <w:rPr>
          <w:sz w:val="20"/>
          <w:szCs w:val="20"/>
          <w:lang w:val="en-US"/>
        </w:rPr>
        <w:t xml:space="preserve">. </w:t>
      </w:r>
      <w:r w:rsidRPr="00241BC4">
        <w:rPr>
          <w:sz w:val="20"/>
          <w:szCs w:val="20"/>
        </w:rPr>
        <w:t>948</w:t>
      </w:r>
      <w:r w:rsidRPr="00241BC4">
        <w:rPr>
          <w:sz w:val="20"/>
          <w:szCs w:val="20"/>
          <w:lang w:val="en-US"/>
        </w:rPr>
        <w:t>.</w:t>
      </w:r>
      <w:proofErr w:type="gramEnd"/>
      <w:r w:rsidRPr="00241BC4">
        <w:rPr>
          <w:sz w:val="20"/>
          <w:szCs w:val="20"/>
          <w:lang w:val="en-US"/>
        </w:rPr>
        <w:t xml:space="preserve"> </w:t>
      </w:r>
      <w:proofErr w:type="spellStart"/>
      <w:proofErr w:type="gramStart"/>
      <w:r w:rsidRPr="00241BC4">
        <w:rPr>
          <w:sz w:val="20"/>
          <w:szCs w:val="20"/>
          <w:lang w:val="en-US"/>
        </w:rPr>
        <w:t>Підписано</w:t>
      </w:r>
      <w:proofErr w:type="spellEnd"/>
      <w:r w:rsidRPr="00241BC4">
        <w:rPr>
          <w:sz w:val="20"/>
          <w:szCs w:val="20"/>
          <w:lang w:val="en-US"/>
        </w:rPr>
        <w:t xml:space="preserve"> </w:t>
      </w:r>
      <w:proofErr w:type="spellStart"/>
      <w:r w:rsidRPr="00241BC4">
        <w:rPr>
          <w:sz w:val="20"/>
          <w:szCs w:val="20"/>
          <w:lang w:val="en-US"/>
        </w:rPr>
        <w:t>до</w:t>
      </w:r>
      <w:proofErr w:type="spellEnd"/>
      <w:r w:rsidRPr="00241BC4">
        <w:rPr>
          <w:sz w:val="20"/>
          <w:szCs w:val="20"/>
          <w:lang w:val="en-US"/>
        </w:rPr>
        <w:t xml:space="preserve"> </w:t>
      </w:r>
      <w:proofErr w:type="spellStart"/>
      <w:r w:rsidRPr="00241BC4">
        <w:rPr>
          <w:sz w:val="20"/>
          <w:szCs w:val="20"/>
          <w:lang w:val="en-US"/>
        </w:rPr>
        <w:t>друку</w:t>
      </w:r>
      <w:proofErr w:type="spellEnd"/>
      <w:r w:rsidRPr="00241BC4">
        <w:rPr>
          <w:sz w:val="20"/>
          <w:szCs w:val="20"/>
          <w:lang w:val="en-US"/>
        </w:rPr>
        <w:t xml:space="preserve"> </w:t>
      </w:r>
      <w:r w:rsidRPr="00241BC4">
        <w:rPr>
          <w:sz w:val="20"/>
          <w:szCs w:val="20"/>
        </w:rPr>
        <w:t>31</w:t>
      </w:r>
      <w:r w:rsidRPr="00241BC4">
        <w:rPr>
          <w:sz w:val="20"/>
          <w:szCs w:val="20"/>
          <w:lang w:val="en-US"/>
        </w:rPr>
        <w:t>/V 19</w:t>
      </w:r>
      <w:r w:rsidRPr="00241BC4">
        <w:rPr>
          <w:sz w:val="20"/>
          <w:szCs w:val="20"/>
        </w:rPr>
        <w:t>60</w:t>
      </w:r>
      <w:r w:rsidRPr="00241BC4">
        <w:rPr>
          <w:sz w:val="20"/>
          <w:szCs w:val="20"/>
          <w:lang w:val="en-US"/>
        </w:rPr>
        <w:t xml:space="preserve"> р. </w:t>
      </w:r>
      <w:proofErr w:type="spellStart"/>
      <w:r w:rsidRPr="00241BC4">
        <w:rPr>
          <w:sz w:val="20"/>
          <w:szCs w:val="20"/>
          <w:lang w:val="en-US"/>
        </w:rPr>
        <w:t>Друк</w:t>
      </w:r>
      <w:proofErr w:type="spellEnd"/>
      <w:r w:rsidRPr="00241BC4">
        <w:rPr>
          <w:sz w:val="20"/>
          <w:szCs w:val="20"/>
          <w:lang w:val="en-US"/>
        </w:rPr>
        <w:t xml:space="preserve">. </w:t>
      </w:r>
      <w:proofErr w:type="spellStart"/>
      <w:r w:rsidRPr="00241BC4">
        <w:rPr>
          <w:sz w:val="20"/>
          <w:szCs w:val="20"/>
          <w:lang w:val="en-US"/>
        </w:rPr>
        <w:t>арк</w:t>
      </w:r>
      <w:proofErr w:type="spellEnd"/>
      <w:r w:rsidRPr="00241BC4">
        <w:rPr>
          <w:sz w:val="20"/>
          <w:szCs w:val="20"/>
          <w:lang w:val="en-US"/>
        </w:rPr>
        <w:t>.</w:t>
      </w:r>
      <w:proofErr w:type="gramEnd"/>
      <w:r w:rsidRPr="00241BC4">
        <w:rPr>
          <w:sz w:val="20"/>
          <w:szCs w:val="20"/>
          <w:lang w:val="en-US"/>
        </w:rPr>
        <w:t xml:space="preserve"> 1</w:t>
      </w:r>
      <w:r w:rsidRPr="00241BC4">
        <w:rPr>
          <w:sz w:val="20"/>
          <w:szCs w:val="20"/>
        </w:rPr>
        <w:t>2</w:t>
      </w:r>
      <w:proofErr w:type="gramStart"/>
      <w:r w:rsidRPr="00241BC4">
        <w:rPr>
          <w:sz w:val="20"/>
          <w:szCs w:val="20"/>
          <w:lang w:val="en-US"/>
        </w:rPr>
        <w:t>,</w:t>
      </w:r>
      <w:r w:rsidRPr="00241BC4">
        <w:rPr>
          <w:sz w:val="20"/>
          <w:szCs w:val="20"/>
        </w:rPr>
        <w:t>33</w:t>
      </w:r>
      <w:proofErr w:type="gramEnd"/>
      <w:r w:rsidRPr="00241BC4">
        <w:rPr>
          <w:sz w:val="20"/>
          <w:szCs w:val="20"/>
          <w:lang w:val="en-US"/>
        </w:rPr>
        <w:t xml:space="preserve">. </w:t>
      </w:r>
      <w:proofErr w:type="spellStart"/>
      <w:r w:rsidRPr="00241BC4">
        <w:rPr>
          <w:sz w:val="20"/>
          <w:szCs w:val="20"/>
          <w:lang w:val="en-US"/>
        </w:rPr>
        <w:t>Формат</w:t>
      </w:r>
      <w:proofErr w:type="spellEnd"/>
      <w:r w:rsidRPr="00241BC4">
        <w:rPr>
          <w:sz w:val="20"/>
          <w:szCs w:val="20"/>
          <w:lang w:val="en-US"/>
        </w:rPr>
        <w:t xml:space="preserve"> </w:t>
      </w:r>
      <w:proofErr w:type="spellStart"/>
      <w:r w:rsidRPr="00241BC4">
        <w:rPr>
          <w:sz w:val="20"/>
          <w:szCs w:val="20"/>
          <w:lang w:val="en-US"/>
        </w:rPr>
        <w:t>паперу</w:t>
      </w:r>
      <w:proofErr w:type="spellEnd"/>
    </w:p>
    <w:p w:rsidR="00840E01" w:rsidRPr="00241BC4" w:rsidRDefault="00840E01" w:rsidP="00840E01">
      <w:pPr>
        <w:pStyle w:val="10"/>
        <w:jc w:val="center"/>
        <w:rPr>
          <w:sz w:val="20"/>
          <w:szCs w:val="20"/>
          <w:lang w:val="en-US"/>
        </w:rPr>
      </w:pPr>
      <w:proofErr w:type="gramStart"/>
      <w:r w:rsidRPr="00241BC4">
        <w:rPr>
          <w:sz w:val="20"/>
          <w:szCs w:val="20"/>
          <w:lang w:val="en-US"/>
        </w:rPr>
        <w:t>70Х1081/16.</w:t>
      </w:r>
      <w:proofErr w:type="gramEnd"/>
      <w:r w:rsidRPr="00241BC4">
        <w:rPr>
          <w:sz w:val="20"/>
          <w:szCs w:val="20"/>
          <w:lang w:val="en-US"/>
        </w:rPr>
        <w:t xml:space="preserve"> </w:t>
      </w:r>
      <w:proofErr w:type="spellStart"/>
      <w:proofErr w:type="gramStart"/>
      <w:r w:rsidRPr="00241BC4">
        <w:rPr>
          <w:sz w:val="20"/>
          <w:szCs w:val="20"/>
          <w:lang w:val="en-US"/>
        </w:rPr>
        <w:t>Папер</w:t>
      </w:r>
      <w:proofErr w:type="spellEnd"/>
      <w:r w:rsidRPr="00241BC4">
        <w:rPr>
          <w:sz w:val="20"/>
          <w:szCs w:val="20"/>
          <w:lang w:val="en-US"/>
        </w:rPr>
        <w:t xml:space="preserve">. </w:t>
      </w:r>
      <w:proofErr w:type="spellStart"/>
      <w:r w:rsidRPr="00241BC4">
        <w:rPr>
          <w:sz w:val="20"/>
          <w:szCs w:val="20"/>
          <w:lang w:val="en-US"/>
        </w:rPr>
        <w:t>арк</w:t>
      </w:r>
      <w:proofErr w:type="spellEnd"/>
      <w:r w:rsidRPr="00241BC4">
        <w:rPr>
          <w:sz w:val="20"/>
          <w:szCs w:val="20"/>
          <w:lang w:val="en-US"/>
        </w:rPr>
        <w:t>.</w:t>
      </w:r>
      <w:proofErr w:type="gramEnd"/>
      <w:r w:rsidRPr="00241BC4">
        <w:rPr>
          <w:sz w:val="20"/>
          <w:szCs w:val="20"/>
          <w:lang w:val="en-US"/>
        </w:rPr>
        <w:t xml:space="preserve"> </w:t>
      </w:r>
      <w:r w:rsidRPr="00241BC4">
        <w:rPr>
          <w:sz w:val="20"/>
          <w:szCs w:val="20"/>
        </w:rPr>
        <w:t>4</w:t>
      </w:r>
      <w:r w:rsidRPr="00241BC4">
        <w:rPr>
          <w:sz w:val="20"/>
          <w:szCs w:val="20"/>
          <w:lang w:val="en-US"/>
        </w:rPr>
        <w:t xml:space="preserve">,5. </w:t>
      </w:r>
      <w:proofErr w:type="spellStart"/>
      <w:proofErr w:type="gramStart"/>
      <w:r w:rsidRPr="00241BC4">
        <w:rPr>
          <w:sz w:val="20"/>
          <w:szCs w:val="20"/>
          <w:lang w:val="en-US"/>
        </w:rPr>
        <w:t>Обліково-видавн</w:t>
      </w:r>
      <w:proofErr w:type="spellEnd"/>
      <w:r w:rsidRPr="00241BC4">
        <w:rPr>
          <w:sz w:val="20"/>
          <w:szCs w:val="20"/>
          <w:lang w:val="en-US"/>
        </w:rPr>
        <w:t>.</w:t>
      </w:r>
      <w:proofErr w:type="gramEnd"/>
      <w:r w:rsidRPr="00241BC4">
        <w:rPr>
          <w:sz w:val="20"/>
          <w:szCs w:val="20"/>
          <w:lang w:val="en-US"/>
        </w:rPr>
        <w:t xml:space="preserve"> </w:t>
      </w:r>
      <w:proofErr w:type="spellStart"/>
      <w:proofErr w:type="gramStart"/>
      <w:r w:rsidRPr="00241BC4">
        <w:rPr>
          <w:sz w:val="20"/>
          <w:szCs w:val="20"/>
          <w:lang w:val="en-US"/>
        </w:rPr>
        <w:t>арк</w:t>
      </w:r>
      <w:proofErr w:type="spellEnd"/>
      <w:proofErr w:type="gramEnd"/>
      <w:r w:rsidRPr="00241BC4">
        <w:rPr>
          <w:sz w:val="20"/>
          <w:szCs w:val="20"/>
          <w:lang w:val="en-US"/>
        </w:rPr>
        <w:t>. 1</w:t>
      </w:r>
      <w:r w:rsidRPr="00241BC4">
        <w:rPr>
          <w:sz w:val="20"/>
          <w:szCs w:val="20"/>
        </w:rPr>
        <w:t>2</w:t>
      </w:r>
      <w:proofErr w:type="gramStart"/>
      <w:r w:rsidRPr="00241BC4">
        <w:rPr>
          <w:sz w:val="20"/>
          <w:szCs w:val="20"/>
          <w:lang w:val="en-US"/>
        </w:rPr>
        <w:t>,</w:t>
      </w:r>
      <w:r w:rsidRPr="00241BC4">
        <w:rPr>
          <w:sz w:val="20"/>
          <w:szCs w:val="20"/>
        </w:rPr>
        <w:t>2</w:t>
      </w:r>
      <w:proofErr w:type="gramEnd"/>
      <w:r w:rsidRPr="00241BC4">
        <w:rPr>
          <w:sz w:val="20"/>
          <w:szCs w:val="20"/>
          <w:lang w:val="en-US"/>
        </w:rPr>
        <w:t>.</w:t>
      </w:r>
      <w:r w:rsidRPr="00241BC4">
        <w:rPr>
          <w:sz w:val="20"/>
          <w:szCs w:val="20"/>
        </w:rPr>
        <w:t xml:space="preserve"> </w:t>
      </w:r>
      <w:proofErr w:type="spellStart"/>
      <w:r w:rsidRPr="00241BC4">
        <w:rPr>
          <w:sz w:val="20"/>
          <w:szCs w:val="20"/>
          <w:lang w:val="en-US"/>
        </w:rPr>
        <w:t>Тираж</w:t>
      </w:r>
      <w:proofErr w:type="spellEnd"/>
      <w:r w:rsidRPr="00241BC4">
        <w:rPr>
          <w:sz w:val="20"/>
          <w:szCs w:val="20"/>
          <w:lang w:val="en-US"/>
        </w:rPr>
        <w:t xml:space="preserve"> 500. </w:t>
      </w:r>
      <w:proofErr w:type="spellStart"/>
      <w:proofErr w:type="gramStart"/>
      <w:r w:rsidRPr="00241BC4">
        <w:rPr>
          <w:sz w:val="20"/>
          <w:szCs w:val="20"/>
          <w:lang w:val="en-US"/>
        </w:rPr>
        <w:t>Ціна</w:t>
      </w:r>
      <w:proofErr w:type="spellEnd"/>
      <w:r w:rsidRPr="00241BC4">
        <w:rPr>
          <w:sz w:val="20"/>
          <w:szCs w:val="20"/>
          <w:lang w:val="en-US"/>
        </w:rPr>
        <w:t xml:space="preserve"> </w:t>
      </w:r>
      <w:r w:rsidRPr="00241BC4">
        <w:rPr>
          <w:sz w:val="20"/>
          <w:szCs w:val="20"/>
        </w:rPr>
        <w:t>7</w:t>
      </w:r>
      <w:r w:rsidRPr="00241BC4">
        <w:rPr>
          <w:sz w:val="20"/>
          <w:szCs w:val="20"/>
          <w:lang w:val="en-US"/>
        </w:rPr>
        <w:t xml:space="preserve"> </w:t>
      </w:r>
      <w:proofErr w:type="spellStart"/>
      <w:r w:rsidRPr="00241BC4">
        <w:rPr>
          <w:sz w:val="20"/>
          <w:szCs w:val="20"/>
          <w:lang w:val="en-US"/>
        </w:rPr>
        <w:t>крб</w:t>
      </w:r>
      <w:proofErr w:type="spellEnd"/>
      <w:r w:rsidRPr="00241BC4">
        <w:rPr>
          <w:sz w:val="20"/>
          <w:szCs w:val="20"/>
          <w:lang w:val="en-US"/>
        </w:rPr>
        <w:t>.</w:t>
      </w:r>
      <w:proofErr w:type="gramEnd"/>
      <w:r w:rsidRPr="00241BC4">
        <w:rPr>
          <w:sz w:val="20"/>
          <w:szCs w:val="20"/>
          <w:lang w:val="en-US"/>
        </w:rPr>
        <w:t xml:space="preserve"> </w:t>
      </w:r>
      <w:r w:rsidRPr="00241BC4">
        <w:rPr>
          <w:sz w:val="20"/>
          <w:szCs w:val="20"/>
        </w:rPr>
        <w:t>3</w:t>
      </w:r>
      <w:r w:rsidRPr="00241BC4">
        <w:rPr>
          <w:sz w:val="20"/>
          <w:szCs w:val="20"/>
          <w:lang w:val="en-US"/>
        </w:rPr>
        <w:t xml:space="preserve">5 </w:t>
      </w:r>
      <w:proofErr w:type="spellStart"/>
      <w:r w:rsidRPr="00241BC4">
        <w:rPr>
          <w:sz w:val="20"/>
          <w:szCs w:val="20"/>
          <w:lang w:val="en-US"/>
        </w:rPr>
        <w:t>коп</w:t>
      </w:r>
      <w:proofErr w:type="spellEnd"/>
      <w:r w:rsidRPr="00241BC4">
        <w:rPr>
          <w:sz w:val="20"/>
          <w:szCs w:val="20"/>
          <w:lang w:val="en-US"/>
        </w:rPr>
        <w:t>.</w:t>
      </w:r>
    </w:p>
    <w:p w:rsidR="00E56B62" w:rsidRPr="00F7665A" w:rsidRDefault="00840E01" w:rsidP="00840E01">
      <w:pPr>
        <w:pStyle w:val="10"/>
        <w:jc w:val="center"/>
      </w:pPr>
      <w:proofErr w:type="spellStart"/>
      <w:proofErr w:type="gramStart"/>
      <w:r w:rsidRPr="00241BC4">
        <w:rPr>
          <w:sz w:val="20"/>
          <w:szCs w:val="20"/>
          <w:lang w:val="en-US"/>
        </w:rPr>
        <w:t>Друкарня</w:t>
      </w:r>
      <w:proofErr w:type="spellEnd"/>
      <w:r w:rsidRPr="00241BC4">
        <w:rPr>
          <w:sz w:val="20"/>
          <w:szCs w:val="20"/>
          <w:lang w:val="en-US"/>
        </w:rPr>
        <w:t xml:space="preserve"> </w:t>
      </w:r>
      <w:proofErr w:type="spellStart"/>
      <w:r w:rsidRPr="00241BC4">
        <w:rPr>
          <w:sz w:val="20"/>
          <w:szCs w:val="20"/>
          <w:lang w:val="en-US"/>
        </w:rPr>
        <w:t>Видавництва</w:t>
      </w:r>
      <w:proofErr w:type="spellEnd"/>
      <w:r w:rsidRPr="00241BC4">
        <w:rPr>
          <w:sz w:val="20"/>
          <w:szCs w:val="20"/>
          <w:lang w:val="en-US"/>
        </w:rPr>
        <w:t xml:space="preserve"> КДУ, </w:t>
      </w:r>
      <w:proofErr w:type="spellStart"/>
      <w:r w:rsidRPr="00241BC4">
        <w:rPr>
          <w:sz w:val="20"/>
          <w:szCs w:val="20"/>
          <w:lang w:val="en-US"/>
        </w:rPr>
        <w:t>Київ</w:t>
      </w:r>
      <w:proofErr w:type="spellEnd"/>
      <w:r w:rsidRPr="00241BC4">
        <w:rPr>
          <w:sz w:val="20"/>
          <w:szCs w:val="20"/>
          <w:lang w:val="en-US"/>
        </w:rPr>
        <w:t xml:space="preserve">, </w:t>
      </w:r>
      <w:r w:rsidRPr="00241BC4">
        <w:rPr>
          <w:sz w:val="20"/>
          <w:szCs w:val="20"/>
        </w:rPr>
        <w:t>Б. Шевченка</w:t>
      </w:r>
      <w:r w:rsidRPr="00241BC4">
        <w:rPr>
          <w:sz w:val="20"/>
          <w:szCs w:val="20"/>
          <w:lang w:val="en-US"/>
        </w:rPr>
        <w:t xml:space="preserve">, </w:t>
      </w:r>
      <w:r w:rsidRPr="00241BC4">
        <w:rPr>
          <w:sz w:val="20"/>
          <w:szCs w:val="20"/>
        </w:rPr>
        <w:t>14</w:t>
      </w:r>
      <w:r w:rsidRPr="00241BC4">
        <w:rPr>
          <w:sz w:val="20"/>
          <w:szCs w:val="20"/>
          <w:lang w:val="en-US"/>
        </w:rPr>
        <w:t>.</w:t>
      </w:r>
      <w:proofErr w:type="gramEnd"/>
      <w:r w:rsidR="00F7665A" w:rsidRPr="00F7665A">
        <w:br w:type="page"/>
      </w:r>
    </w:p>
    <w:p w:rsidR="00E56B62" w:rsidRPr="00F7665A" w:rsidRDefault="00F7665A">
      <w:pPr>
        <w:pStyle w:val="10"/>
        <w:jc w:val="both"/>
      </w:pPr>
      <w:r w:rsidRPr="00F7665A">
        <w:rPr>
          <w:noProof/>
        </w:rPr>
        <w:lastRenderedPageBreak/>
        <w:drawing>
          <wp:inline distT="114300" distB="114300" distL="114300" distR="114300">
            <wp:extent cx="5731200" cy="8483600"/>
            <wp:effectExtent l="19050" t="0" r="285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cstate="print"/>
                    <a:srcRect/>
                    <a:stretch>
                      <a:fillRect/>
                    </a:stretch>
                  </pic:blipFill>
                  <pic:spPr>
                    <a:xfrm>
                      <a:off x="0" y="0"/>
                      <a:ext cx="5731200" cy="8483600"/>
                    </a:xfrm>
                    <a:prstGeom prst="rect">
                      <a:avLst/>
                    </a:prstGeom>
                    <a:ln/>
                  </pic:spPr>
                </pic:pic>
              </a:graphicData>
            </a:graphic>
          </wp:inline>
        </w:drawing>
      </w:r>
    </w:p>
    <w:p w:rsidR="00E56B62" w:rsidRPr="00F7665A" w:rsidRDefault="00F7665A">
      <w:pPr>
        <w:pStyle w:val="10"/>
        <w:jc w:val="both"/>
      </w:pPr>
      <w:r w:rsidRPr="00F7665A">
        <w:br w:type="page"/>
      </w:r>
    </w:p>
    <w:p w:rsidR="00E56B62" w:rsidRPr="00F7665A" w:rsidRDefault="00515357" w:rsidP="000E4C7C">
      <w:pPr>
        <w:pStyle w:val="10"/>
        <w:jc w:val="both"/>
        <w:rPr>
          <w:b/>
          <w:sz w:val="28"/>
          <w:szCs w:val="28"/>
        </w:rPr>
      </w:pPr>
      <w:r>
        <w:rPr>
          <w:noProof/>
        </w:rPr>
        <w:lastRenderedPageBreak/>
        <w:drawing>
          <wp:anchor distT="114300" distB="114300" distL="114300" distR="114300" simplePos="0" relativeHeight="251677696" behindDoc="0" locked="0" layoutInCell="1" allowOverlap="1">
            <wp:simplePos x="0" y="0"/>
            <wp:positionH relativeFrom="column">
              <wp:posOffset>19050</wp:posOffset>
            </wp:positionH>
            <wp:positionV relativeFrom="paragraph">
              <wp:posOffset>-57785</wp:posOffset>
            </wp:positionV>
            <wp:extent cx="2722880" cy="4114800"/>
            <wp:effectExtent l="19050" t="0" r="1270" b="0"/>
            <wp:wrapSquare wrapText="bothSides" distT="114300" distB="114300" distL="114300" distR="11430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cstate="print"/>
                    <a:srcRect/>
                    <a:stretch>
                      <a:fillRect/>
                    </a:stretch>
                  </pic:blipFill>
                  <pic:spPr>
                    <a:xfrm>
                      <a:off x="0" y="0"/>
                      <a:ext cx="2722880" cy="4114800"/>
                    </a:xfrm>
                    <a:prstGeom prst="rect">
                      <a:avLst/>
                    </a:prstGeom>
                    <a:ln/>
                  </pic:spPr>
                </pic:pic>
              </a:graphicData>
            </a:graphic>
          </wp:anchor>
        </w:drawing>
      </w:r>
      <w:r w:rsidR="00F7665A" w:rsidRPr="00F7665A">
        <w:rPr>
          <w:b/>
          <w:sz w:val="28"/>
          <w:szCs w:val="28"/>
        </w:rPr>
        <w:t>Вісник Київського Університету</w:t>
      </w:r>
    </w:p>
    <w:p w:rsidR="00E56B62" w:rsidRPr="00F7665A" w:rsidRDefault="00F7665A">
      <w:pPr>
        <w:pStyle w:val="10"/>
      </w:pPr>
      <w:r w:rsidRPr="00F7665A">
        <w:rPr>
          <w:b/>
        </w:rPr>
        <w:t>№3</w:t>
      </w:r>
      <w:r w:rsidRPr="00F7665A">
        <w:t xml:space="preserve"> Серія Історії та Філософії</w:t>
      </w:r>
    </w:p>
    <w:p w:rsidR="00E56B62" w:rsidRPr="00F7665A" w:rsidRDefault="00F7665A">
      <w:pPr>
        <w:pStyle w:val="10"/>
      </w:pPr>
      <w:r w:rsidRPr="00F7665A">
        <w:t>Випуск 1</w:t>
      </w:r>
    </w:p>
    <w:p w:rsidR="00E56B62" w:rsidRPr="00F7665A" w:rsidRDefault="00F7665A">
      <w:pPr>
        <w:pStyle w:val="10"/>
      </w:pPr>
      <w:r w:rsidRPr="00F7665A">
        <w:t>Відповідальний редактор</w:t>
      </w:r>
    </w:p>
    <w:p w:rsidR="00E56B62" w:rsidRPr="00F7665A" w:rsidRDefault="00F7665A">
      <w:pPr>
        <w:pStyle w:val="10"/>
      </w:pPr>
      <w:r w:rsidRPr="00F7665A">
        <w:t>проф. О. А. Бородін</w:t>
      </w:r>
    </w:p>
    <w:p w:rsidR="00E56B62" w:rsidRPr="00F7665A" w:rsidRDefault="00F7665A">
      <w:pPr>
        <w:pStyle w:val="10"/>
      </w:pPr>
      <w:r w:rsidRPr="00F7665A">
        <w:t>1960 р.</w:t>
      </w:r>
    </w:p>
    <w:p w:rsidR="00E56B62" w:rsidRPr="00F7665A" w:rsidRDefault="00E56B62">
      <w:pPr>
        <w:pStyle w:val="10"/>
      </w:pPr>
    </w:p>
    <w:p w:rsidR="00E56B62" w:rsidRPr="00F7665A" w:rsidRDefault="00F7665A">
      <w:pPr>
        <w:pStyle w:val="10"/>
      </w:pPr>
      <w:r w:rsidRPr="00F7665A">
        <w:t xml:space="preserve">Редакційна колегія: доц. Ю. Я. Білан, доц. О. А. Бородін (відповідальний редактор), проф. А. О. </w:t>
      </w:r>
      <w:proofErr w:type="spellStart"/>
      <w:r w:rsidRPr="00F7665A">
        <w:t>Введенський</w:t>
      </w:r>
      <w:proofErr w:type="spellEnd"/>
      <w:r w:rsidRPr="00F7665A">
        <w:t xml:space="preserve">, доц. Г. Й. Герман, проф. Ф. Ф. </w:t>
      </w:r>
      <w:proofErr w:type="spellStart"/>
      <w:r w:rsidRPr="00F7665A">
        <w:t>Єневич</w:t>
      </w:r>
      <w:proofErr w:type="spellEnd"/>
      <w:r w:rsidRPr="00F7665A">
        <w:t xml:space="preserve">, проф. П. В. </w:t>
      </w:r>
      <w:proofErr w:type="spellStart"/>
      <w:r w:rsidRPr="00F7665A">
        <w:t>Копнін</w:t>
      </w:r>
      <w:proofErr w:type="spellEnd"/>
      <w:r w:rsidRPr="00F7665A">
        <w:t xml:space="preserve">, проф. П. А. Лавров, доц. П. М. Овчаренко, проф. О. М. Раєвський, доц. В. Є. </w:t>
      </w:r>
      <w:proofErr w:type="spellStart"/>
      <w:r w:rsidRPr="00F7665A">
        <w:t>Спицький</w:t>
      </w:r>
      <w:proofErr w:type="spellEnd"/>
      <w:r w:rsidRPr="00F7665A">
        <w:t xml:space="preserve"> (</w:t>
      </w:r>
      <w:proofErr w:type="spellStart"/>
      <w:r w:rsidRPr="00F7665A">
        <w:t>відповід</w:t>
      </w:r>
      <w:proofErr w:type="spellEnd"/>
      <w:r w:rsidRPr="00F7665A">
        <w:t xml:space="preserve">. секретар), доц. В. І. </w:t>
      </w:r>
      <w:proofErr w:type="spellStart"/>
      <w:r w:rsidRPr="00F7665A">
        <w:t>Стрельський</w:t>
      </w:r>
      <w:proofErr w:type="spellEnd"/>
      <w:r w:rsidRPr="00F7665A">
        <w:t xml:space="preserve">, доц. В. К. </w:t>
      </w:r>
      <w:proofErr w:type="spellStart"/>
      <w:r w:rsidRPr="00F7665A">
        <w:t>Танчер</w:t>
      </w:r>
      <w:proofErr w:type="spellEnd"/>
      <w:r w:rsidRPr="00F7665A">
        <w:t xml:space="preserve">, доц. В. А. Тарасенко, доц. К. А. Ткаченко, проф. М. С. </w:t>
      </w:r>
      <w:proofErr w:type="spellStart"/>
      <w:r w:rsidRPr="00F7665A">
        <w:t>Шлєпаков</w:t>
      </w:r>
      <w:proofErr w:type="spellEnd"/>
      <w:r w:rsidRPr="00F7665A">
        <w:t>.</w:t>
      </w:r>
    </w:p>
    <w:p w:rsidR="00E56B62" w:rsidRPr="00F7665A" w:rsidRDefault="00E56B62">
      <w:pPr>
        <w:pStyle w:val="10"/>
        <w:ind w:left="560"/>
      </w:pPr>
    </w:p>
    <w:p w:rsidR="00E56B62" w:rsidRPr="00F7665A" w:rsidRDefault="00E56B62">
      <w:pPr>
        <w:pStyle w:val="10"/>
        <w:jc w:val="center"/>
      </w:pPr>
    </w:p>
    <w:p w:rsidR="00E56B62" w:rsidRPr="00F7665A" w:rsidRDefault="00E56B62">
      <w:pPr>
        <w:pStyle w:val="10"/>
        <w:jc w:val="center"/>
      </w:pPr>
    </w:p>
    <w:p w:rsidR="00E56B62" w:rsidRDefault="00E56B62">
      <w:pPr>
        <w:pStyle w:val="10"/>
        <w:rPr>
          <w:lang w:val="ru-RU"/>
        </w:rPr>
      </w:pPr>
    </w:p>
    <w:p w:rsidR="000E4C7C" w:rsidRDefault="000E4C7C">
      <w:pPr>
        <w:pStyle w:val="10"/>
        <w:rPr>
          <w:lang w:val="ru-RU"/>
        </w:rPr>
      </w:pPr>
    </w:p>
    <w:p w:rsidR="00515357" w:rsidRDefault="00515357">
      <w:pPr>
        <w:pStyle w:val="10"/>
        <w:rPr>
          <w:lang w:val="ru-RU"/>
        </w:rPr>
      </w:pPr>
    </w:p>
    <w:p w:rsidR="00515357" w:rsidRPr="00515357" w:rsidRDefault="00515357">
      <w:pPr>
        <w:pStyle w:val="10"/>
        <w:rPr>
          <w:lang w:val="ru-RU"/>
        </w:rPr>
      </w:pPr>
    </w:p>
    <w:p w:rsidR="00E56B62" w:rsidRPr="00F7665A" w:rsidRDefault="00F7665A">
      <w:pPr>
        <w:pStyle w:val="10"/>
        <w:jc w:val="center"/>
        <w:rPr>
          <w:b/>
        </w:rPr>
      </w:pPr>
      <w:r w:rsidRPr="00F7665A">
        <w:rPr>
          <w:b/>
          <w:sz w:val="24"/>
          <w:szCs w:val="24"/>
        </w:rPr>
        <w:t>ЗМІСТ</w:t>
      </w:r>
    </w:p>
    <w:p w:rsidR="00E56B62" w:rsidRPr="00F7665A" w:rsidRDefault="00F7665A">
      <w:pPr>
        <w:pStyle w:val="10"/>
        <w:jc w:val="right"/>
      </w:pPr>
      <w:r w:rsidRPr="00F7665A">
        <w:t>Стор.</w:t>
      </w:r>
    </w:p>
    <w:p w:rsidR="00E56B62" w:rsidRPr="00F7665A" w:rsidRDefault="00F7665A">
      <w:pPr>
        <w:pStyle w:val="10"/>
        <w:jc w:val="center"/>
      </w:pPr>
      <w:r w:rsidRPr="00F7665A">
        <w:t>ФІЛОСОФІЯ</w:t>
      </w:r>
    </w:p>
    <w:p w:rsidR="00E56B62" w:rsidRPr="00F7665A" w:rsidRDefault="00F7665A">
      <w:pPr>
        <w:pStyle w:val="10"/>
        <w:jc w:val="both"/>
      </w:pPr>
      <w:proofErr w:type="spellStart"/>
      <w:r w:rsidRPr="00F7665A">
        <w:rPr>
          <w:b/>
          <w:i/>
        </w:rPr>
        <w:t>Шлєпаков</w:t>
      </w:r>
      <w:proofErr w:type="spellEnd"/>
      <w:r w:rsidRPr="00F7665A">
        <w:rPr>
          <w:b/>
          <w:i/>
        </w:rPr>
        <w:t xml:space="preserve"> М. С.</w:t>
      </w:r>
      <w:r w:rsidRPr="00F7665A">
        <w:t>, Ленінський принцип партійності — могутня зброя боротьби проти сучасної буржуазної соціології та ревізіонізму…………………………..……………………..3</w:t>
      </w:r>
    </w:p>
    <w:p w:rsidR="00E56B62" w:rsidRPr="00F7665A" w:rsidRDefault="00F7665A">
      <w:pPr>
        <w:pStyle w:val="10"/>
        <w:jc w:val="both"/>
      </w:pPr>
      <w:proofErr w:type="spellStart"/>
      <w:r w:rsidRPr="00F7665A">
        <w:rPr>
          <w:b/>
          <w:i/>
        </w:rPr>
        <w:t>Копнін</w:t>
      </w:r>
      <w:proofErr w:type="spellEnd"/>
      <w:r w:rsidRPr="00F7665A">
        <w:rPr>
          <w:b/>
          <w:i/>
        </w:rPr>
        <w:t xml:space="preserve"> П. В.</w:t>
      </w:r>
      <w:r w:rsidRPr="00F7665A">
        <w:t>, Про деякі сторони ленінського методу критики буржуазних ідеалістичних концепцій….…………………………………………………………………………………………15</w:t>
      </w:r>
    </w:p>
    <w:p w:rsidR="00E56B62" w:rsidRPr="00F7665A" w:rsidRDefault="00F7665A" w:rsidP="00A05737">
      <w:pPr>
        <w:pStyle w:val="10"/>
      </w:pPr>
      <w:proofErr w:type="spellStart"/>
      <w:r w:rsidRPr="00F7665A">
        <w:rPr>
          <w:b/>
          <w:i/>
        </w:rPr>
        <w:t>Сухоносов</w:t>
      </w:r>
      <w:proofErr w:type="spellEnd"/>
      <w:r w:rsidRPr="00F7665A">
        <w:rPr>
          <w:b/>
          <w:i/>
        </w:rPr>
        <w:t xml:space="preserve"> С. М.</w:t>
      </w:r>
      <w:r w:rsidRPr="00F7665A">
        <w:t>, Торжество ленінських ідей про життя і працю по-комуністичн</w:t>
      </w:r>
      <w:r w:rsidR="00A05737">
        <w:t>ому…</w:t>
      </w:r>
      <w:r w:rsidRPr="00F7665A">
        <w:t>26</w:t>
      </w:r>
    </w:p>
    <w:p w:rsidR="00E56B62" w:rsidRPr="00F7665A" w:rsidRDefault="00F7665A">
      <w:pPr>
        <w:pStyle w:val="10"/>
        <w:jc w:val="both"/>
      </w:pPr>
      <w:r w:rsidRPr="00F7665A">
        <w:rPr>
          <w:b/>
          <w:i/>
        </w:rPr>
        <w:t>Приходько Р. С.</w:t>
      </w:r>
      <w:r w:rsidRPr="00F7665A">
        <w:t>, Ленін про науково-атеїст</w:t>
      </w:r>
      <w:r w:rsidR="00A05737">
        <w:t>ичне виховання трудящих……………</w:t>
      </w:r>
      <w:r w:rsidR="005F02DD">
        <w:t>…</w:t>
      </w:r>
      <w:r w:rsidR="00A05737">
        <w:t>…</w:t>
      </w:r>
      <w:r w:rsidRPr="00F7665A">
        <w:t>.41</w:t>
      </w:r>
    </w:p>
    <w:p w:rsidR="00E56B62" w:rsidRPr="00F7665A" w:rsidRDefault="00F7665A">
      <w:pPr>
        <w:pStyle w:val="10"/>
        <w:jc w:val="both"/>
      </w:pPr>
      <w:r w:rsidRPr="00F7665A">
        <w:rPr>
          <w:b/>
          <w:i/>
        </w:rPr>
        <w:t>Раєвський О. М.</w:t>
      </w:r>
      <w:r w:rsidRPr="00F7665A">
        <w:t>, В. І. Ленін про предмет, завдання і значення психологічної науки………………………………………………………………………………………………….52</w:t>
      </w:r>
    </w:p>
    <w:p w:rsidR="00E56B62" w:rsidRPr="00F7665A" w:rsidRDefault="00F7665A">
      <w:pPr>
        <w:pStyle w:val="10"/>
        <w:jc w:val="center"/>
      </w:pPr>
      <w:r w:rsidRPr="00F7665A">
        <w:t>ІСТОРІЯ</w:t>
      </w:r>
    </w:p>
    <w:p w:rsidR="00E56B62" w:rsidRPr="00F7665A" w:rsidRDefault="00F7665A">
      <w:pPr>
        <w:pStyle w:val="10"/>
        <w:jc w:val="both"/>
      </w:pPr>
      <w:r w:rsidRPr="00F7665A">
        <w:rPr>
          <w:b/>
          <w:i/>
        </w:rPr>
        <w:t>Білан Ю. Я., Білан В. Ю.</w:t>
      </w:r>
      <w:r w:rsidRPr="00F7665A">
        <w:t>, Роль В. І. Леніна в утворенні СРСР……………...…………….66</w:t>
      </w:r>
    </w:p>
    <w:p w:rsidR="00E56B62" w:rsidRPr="00F7665A" w:rsidRDefault="00F7665A">
      <w:pPr>
        <w:pStyle w:val="10"/>
        <w:jc w:val="both"/>
      </w:pPr>
      <w:proofErr w:type="spellStart"/>
      <w:r w:rsidRPr="00F7665A">
        <w:rPr>
          <w:b/>
          <w:i/>
        </w:rPr>
        <w:t>Бруз</w:t>
      </w:r>
      <w:proofErr w:type="spellEnd"/>
      <w:r w:rsidRPr="00F7665A">
        <w:rPr>
          <w:b/>
          <w:i/>
        </w:rPr>
        <w:t xml:space="preserve"> В. С.</w:t>
      </w:r>
      <w:r w:rsidRPr="00F7665A">
        <w:t>, В. І. Ленін про деякі особливості р</w:t>
      </w:r>
      <w:r w:rsidR="00515357">
        <w:t>адянської зовнішньої політики…</w:t>
      </w:r>
      <w:r w:rsidR="005F02DD">
        <w:rPr>
          <w:lang w:val="ru-RU"/>
        </w:rPr>
        <w:t>…</w:t>
      </w:r>
      <w:r w:rsidR="005F02DD">
        <w:rPr>
          <w:lang w:val="en-US"/>
        </w:rPr>
        <w:t>..</w:t>
      </w:r>
      <w:r w:rsidRPr="00F7665A">
        <w:t xml:space="preserve">..…78 </w:t>
      </w:r>
    </w:p>
    <w:p w:rsidR="00E56B62" w:rsidRPr="00F7665A" w:rsidRDefault="00F7665A">
      <w:pPr>
        <w:pStyle w:val="10"/>
        <w:jc w:val="both"/>
      </w:pPr>
      <w:r w:rsidRPr="00F7665A">
        <w:rPr>
          <w:b/>
          <w:i/>
        </w:rPr>
        <w:t>Мартиненко А. К.</w:t>
      </w:r>
      <w:r w:rsidRPr="00F7665A">
        <w:t>, В. І. Ленін про деякі питання історії Балканських країн……….</w:t>
      </w:r>
      <w:r w:rsidR="005F02DD">
        <w:rPr>
          <w:lang w:val="en-US"/>
        </w:rPr>
        <w:t>.</w:t>
      </w:r>
      <w:r w:rsidRPr="00F7665A">
        <w:t xml:space="preserve">.…..87 </w:t>
      </w:r>
    </w:p>
    <w:p w:rsidR="00E56B62" w:rsidRPr="00F7665A" w:rsidRDefault="00F7665A" w:rsidP="00A05737">
      <w:pPr>
        <w:pStyle w:val="10"/>
        <w:jc w:val="both"/>
      </w:pPr>
      <w:proofErr w:type="spellStart"/>
      <w:r w:rsidRPr="00F7665A">
        <w:rPr>
          <w:b/>
          <w:i/>
        </w:rPr>
        <w:t>Кацевал</w:t>
      </w:r>
      <w:proofErr w:type="spellEnd"/>
      <w:r w:rsidRPr="00F7665A">
        <w:rPr>
          <w:b/>
          <w:i/>
        </w:rPr>
        <w:t xml:space="preserve"> О. І.</w:t>
      </w:r>
      <w:r w:rsidRPr="00F7665A">
        <w:t>, До питання про вивчення ленінської спадщини комуністами України (1953–1958 рр.)……………………………………………………………………………...……..98</w:t>
      </w:r>
    </w:p>
    <w:p w:rsidR="00E56B62" w:rsidRPr="00F7665A" w:rsidRDefault="00E56B62">
      <w:pPr>
        <w:pStyle w:val="10"/>
        <w:jc w:val="center"/>
        <w:rPr>
          <w:sz w:val="20"/>
          <w:szCs w:val="20"/>
        </w:rPr>
      </w:pPr>
    </w:p>
    <w:p w:rsidR="00E56B62" w:rsidRPr="00F7665A" w:rsidRDefault="00F7665A" w:rsidP="00515357">
      <w:pPr>
        <w:pStyle w:val="10"/>
        <w:ind w:right="-185"/>
        <w:rPr>
          <w:sz w:val="20"/>
          <w:szCs w:val="20"/>
        </w:rPr>
      </w:pPr>
      <w:proofErr w:type="spellStart"/>
      <w:r w:rsidRPr="00F7665A">
        <w:rPr>
          <w:sz w:val="20"/>
          <w:szCs w:val="20"/>
        </w:rPr>
        <w:t>Вестник</w:t>
      </w:r>
      <w:proofErr w:type="spellEnd"/>
      <w:r w:rsidRPr="00F7665A">
        <w:rPr>
          <w:sz w:val="20"/>
          <w:szCs w:val="20"/>
        </w:rPr>
        <w:t xml:space="preserve"> </w:t>
      </w:r>
      <w:proofErr w:type="spellStart"/>
      <w:r w:rsidRPr="00F7665A">
        <w:rPr>
          <w:sz w:val="20"/>
          <w:szCs w:val="20"/>
        </w:rPr>
        <w:t>Киевского</w:t>
      </w:r>
      <w:proofErr w:type="spellEnd"/>
      <w:r w:rsidRPr="00F7665A">
        <w:rPr>
          <w:sz w:val="20"/>
          <w:szCs w:val="20"/>
        </w:rPr>
        <w:t xml:space="preserve"> </w:t>
      </w:r>
      <w:proofErr w:type="spellStart"/>
      <w:r w:rsidRPr="00F7665A">
        <w:rPr>
          <w:sz w:val="20"/>
          <w:szCs w:val="20"/>
        </w:rPr>
        <w:t>университета</w:t>
      </w:r>
      <w:proofErr w:type="spellEnd"/>
      <w:r w:rsidRPr="00F7665A">
        <w:rPr>
          <w:sz w:val="20"/>
          <w:szCs w:val="20"/>
        </w:rPr>
        <w:t xml:space="preserve"> № 3, </w:t>
      </w:r>
      <w:proofErr w:type="spellStart"/>
      <w:r w:rsidRPr="00F7665A">
        <w:rPr>
          <w:sz w:val="20"/>
          <w:szCs w:val="20"/>
        </w:rPr>
        <w:t>серия</w:t>
      </w:r>
      <w:proofErr w:type="spellEnd"/>
      <w:r w:rsidRPr="00F7665A">
        <w:rPr>
          <w:sz w:val="20"/>
          <w:szCs w:val="20"/>
        </w:rPr>
        <w:t xml:space="preserve"> </w:t>
      </w:r>
      <w:proofErr w:type="spellStart"/>
      <w:r w:rsidRPr="00F7665A">
        <w:rPr>
          <w:sz w:val="20"/>
          <w:szCs w:val="20"/>
        </w:rPr>
        <w:t>истории</w:t>
      </w:r>
      <w:proofErr w:type="spellEnd"/>
      <w:r w:rsidRPr="00F7665A">
        <w:rPr>
          <w:sz w:val="20"/>
          <w:szCs w:val="20"/>
        </w:rPr>
        <w:t xml:space="preserve"> и </w:t>
      </w:r>
      <w:proofErr w:type="spellStart"/>
      <w:r w:rsidRPr="00F7665A">
        <w:rPr>
          <w:sz w:val="20"/>
          <w:szCs w:val="20"/>
        </w:rPr>
        <w:t>философии</w:t>
      </w:r>
      <w:proofErr w:type="spellEnd"/>
      <w:r w:rsidRPr="00F7665A">
        <w:rPr>
          <w:sz w:val="20"/>
          <w:szCs w:val="20"/>
        </w:rPr>
        <w:t xml:space="preserve"> </w:t>
      </w:r>
      <w:proofErr w:type="spellStart"/>
      <w:r w:rsidRPr="00F7665A">
        <w:rPr>
          <w:sz w:val="20"/>
          <w:szCs w:val="20"/>
        </w:rPr>
        <w:t>вып</w:t>
      </w:r>
      <w:proofErr w:type="spellEnd"/>
      <w:r w:rsidRPr="00F7665A">
        <w:rPr>
          <w:sz w:val="20"/>
          <w:szCs w:val="20"/>
        </w:rPr>
        <w:t xml:space="preserve">. 1 (на </w:t>
      </w:r>
      <w:proofErr w:type="spellStart"/>
      <w:r w:rsidRPr="00F7665A">
        <w:rPr>
          <w:sz w:val="20"/>
          <w:szCs w:val="20"/>
        </w:rPr>
        <w:t>украинском</w:t>
      </w:r>
      <w:proofErr w:type="spellEnd"/>
      <w:r w:rsidRPr="00F7665A">
        <w:rPr>
          <w:sz w:val="20"/>
          <w:szCs w:val="20"/>
        </w:rPr>
        <w:t xml:space="preserve"> </w:t>
      </w:r>
      <w:proofErr w:type="spellStart"/>
      <w:r w:rsidRPr="00F7665A">
        <w:rPr>
          <w:sz w:val="20"/>
          <w:szCs w:val="20"/>
        </w:rPr>
        <w:t>языке</w:t>
      </w:r>
      <w:proofErr w:type="spellEnd"/>
      <w:r w:rsidRPr="00F7665A">
        <w:rPr>
          <w:sz w:val="20"/>
          <w:szCs w:val="20"/>
        </w:rPr>
        <w:t>)</w:t>
      </w:r>
    </w:p>
    <w:p w:rsidR="00E56B62" w:rsidRPr="00F7665A" w:rsidRDefault="00F7665A">
      <w:pPr>
        <w:pStyle w:val="10"/>
        <w:rPr>
          <w:sz w:val="20"/>
          <w:szCs w:val="20"/>
        </w:rPr>
      </w:pPr>
      <w:r w:rsidRPr="00F7665A">
        <w:rPr>
          <w:sz w:val="20"/>
          <w:szCs w:val="20"/>
        </w:rPr>
        <w:t xml:space="preserve">Редактор Сквирська М. П.                                            Технічний редактор Окопна О. Д. </w:t>
      </w:r>
    </w:p>
    <w:p w:rsidR="00E56B62" w:rsidRPr="00F7665A" w:rsidRDefault="00F7665A">
      <w:pPr>
        <w:pStyle w:val="10"/>
        <w:rPr>
          <w:sz w:val="20"/>
          <w:szCs w:val="20"/>
        </w:rPr>
      </w:pPr>
      <w:r w:rsidRPr="00F7665A">
        <w:rPr>
          <w:sz w:val="20"/>
          <w:szCs w:val="20"/>
        </w:rPr>
        <w:t xml:space="preserve">Коректори Сокирко Л. П, </w:t>
      </w:r>
      <w:proofErr w:type="spellStart"/>
      <w:r w:rsidRPr="00F7665A">
        <w:rPr>
          <w:sz w:val="20"/>
          <w:szCs w:val="20"/>
        </w:rPr>
        <w:t>Шерецька</w:t>
      </w:r>
      <w:proofErr w:type="spellEnd"/>
      <w:r w:rsidRPr="00F7665A">
        <w:rPr>
          <w:sz w:val="20"/>
          <w:szCs w:val="20"/>
        </w:rPr>
        <w:t xml:space="preserve"> Є. С.</w:t>
      </w:r>
    </w:p>
    <w:p w:rsidR="00E56B62" w:rsidRPr="00F7665A" w:rsidRDefault="00E56B62">
      <w:pPr>
        <w:pStyle w:val="10"/>
        <w:ind w:firstLine="280"/>
        <w:jc w:val="center"/>
        <w:rPr>
          <w:sz w:val="20"/>
          <w:szCs w:val="20"/>
        </w:rPr>
      </w:pPr>
    </w:p>
    <w:p w:rsidR="00E56B62" w:rsidRPr="00F7665A" w:rsidRDefault="00F7665A">
      <w:pPr>
        <w:pStyle w:val="10"/>
        <w:ind w:firstLine="280"/>
        <w:jc w:val="center"/>
        <w:rPr>
          <w:sz w:val="20"/>
          <w:szCs w:val="20"/>
        </w:rPr>
      </w:pPr>
      <w:r w:rsidRPr="00F7665A">
        <w:rPr>
          <w:sz w:val="20"/>
          <w:szCs w:val="20"/>
        </w:rPr>
        <w:t xml:space="preserve">БФ 04803. Зам. № 349. Тираж 500. Формат паперу 70Х108 </w:t>
      </w:r>
      <w:r w:rsidRPr="00F7665A">
        <w:rPr>
          <w:vertAlign w:val="superscript"/>
        </w:rPr>
        <w:t>1</w:t>
      </w:r>
      <w:r w:rsidRPr="00F7665A">
        <w:t>/</w:t>
      </w:r>
      <w:r w:rsidRPr="00F7665A">
        <w:rPr>
          <w:vertAlign w:val="subscript"/>
        </w:rPr>
        <w:t>16</w:t>
      </w:r>
      <w:r w:rsidRPr="00F7665A">
        <w:rPr>
          <w:sz w:val="20"/>
          <w:szCs w:val="20"/>
        </w:rPr>
        <w:t xml:space="preserve">. </w:t>
      </w:r>
      <w:proofErr w:type="spellStart"/>
      <w:r w:rsidRPr="00F7665A">
        <w:rPr>
          <w:sz w:val="20"/>
          <w:szCs w:val="20"/>
        </w:rPr>
        <w:t>Друкарськ</w:t>
      </w:r>
      <w:proofErr w:type="spellEnd"/>
      <w:r w:rsidRPr="00F7665A">
        <w:rPr>
          <w:sz w:val="20"/>
          <w:szCs w:val="20"/>
        </w:rPr>
        <w:t>. аркушів 9,59. Обл.-</w:t>
      </w:r>
      <w:proofErr w:type="spellStart"/>
      <w:r w:rsidRPr="00F7665A">
        <w:rPr>
          <w:sz w:val="20"/>
          <w:szCs w:val="20"/>
        </w:rPr>
        <w:t>видавн</w:t>
      </w:r>
      <w:proofErr w:type="spellEnd"/>
      <w:r w:rsidRPr="00F7665A">
        <w:rPr>
          <w:sz w:val="20"/>
          <w:szCs w:val="20"/>
        </w:rPr>
        <w:t xml:space="preserve">, </w:t>
      </w:r>
      <w:proofErr w:type="spellStart"/>
      <w:r w:rsidR="00A05737">
        <w:rPr>
          <w:sz w:val="20"/>
          <w:szCs w:val="20"/>
        </w:rPr>
        <w:t>арк</w:t>
      </w:r>
      <w:proofErr w:type="spellEnd"/>
      <w:r w:rsidR="00A05737">
        <w:rPr>
          <w:sz w:val="20"/>
          <w:szCs w:val="20"/>
        </w:rPr>
        <w:t>.</w:t>
      </w:r>
      <w:r w:rsidRPr="00F7665A">
        <w:rPr>
          <w:sz w:val="20"/>
          <w:szCs w:val="20"/>
        </w:rPr>
        <w:t xml:space="preserve"> 9,6. Паперових </w:t>
      </w:r>
      <w:r w:rsidR="00A05737">
        <w:rPr>
          <w:sz w:val="20"/>
          <w:szCs w:val="20"/>
        </w:rPr>
        <w:t>арк.</w:t>
      </w:r>
      <w:r w:rsidRPr="00F7665A">
        <w:rPr>
          <w:sz w:val="20"/>
          <w:szCs w:val="20"/>
        </w:rPr>
        <w:t xml:space="preserve"> 3,5. Підписано до друку 7/VІ 1960 р. Ціна 5 крб. 80 коп.</w:t>
      </w:r>
    </w:p>
    <w:p w:rsidR="00E56B62" w:rsidRPr="00F7665A" w:rsidRDefault="00F7665A">
      <w:pPr>
        <w:pStyle w:val="10"/>
        <w:jc w:val="center"/>
        <w:rPr>
          <w:sz w:val="20"/>
          <w:szCs w:val="20"/>
        </w:rPr>
      </w:pPr>
      <w:r w:rsidRPr="00F7665A">
        <w:rPr>
          <w:sz w:val="20"/>
          <w:szCs w:val="20"/>
        </w:rPr>
        <w:t xml:space="preserve">Друкарня Видавництва КДУ </w:t>
      </w:r>
    </w:p>
    <w:p w:rsidR="00E56B62" w:rsidRPr="00F7665A" w:rsidRDefault="00F7665A">
      <w:pPr>
        <w:pStyle w:val="10"/>
        <w:jc w:val="center"/>
        <w:rPr>
          <w:sz w:val="20"/>
          <w:szCs w:val="20"/>
        </w:rPr>
      </w:pPr>
      <w:r w:rsidRPr="00F7665A">
        <w:rPr>
          <w:sz w:val="20"/>
          <w:szCs w:val="20"/>
        </w:rPr>
        <w:t>Київ, Б. Шевченка, 14.</w:t>
      </w:r>
      <w:r w:rsidRPr="00F7665A">
        <w:br w:type="page"/>
      </w:r>
    </w:p>
    <w:p w:rsidR="00E56B62" w:rsidRPr="00F7665A" w:rsidRDefault="00F7665A">
      <w:pPr>
        <w:pStyle w:val="10"/>
        <w:rPr>
          <w:sz w:val="20"/>
          <w:szCs w:val="20"/>
        </w:rPr>
      </w:pPr>
      <w:r w:rsidRPr="00F7665A">
        <w:rPr>
          <w:noProof/>
          <w:sz w:val="20"/>
          <w:szCs w:val="20"/>
        </w:rPr>
        <w:lastRenderedPageBreak/>
        <w:drawing>
          <wp:inline distT="114300" distB="114300" distL="114300" distR="114300">
            <wp:extent cx="5538788" cy="9191465"/>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cstate="print"/>
                    <a:srcRect/>
                    <a:stretch>
                      <a:fillRect/>
                    </a:stretch>
                  </pic:blipFill>
                  <pic:spPr>
                    <a:xfrm>
                      <a:off x="0" y="0"/>
                      <a:ext cx="5538788" cy="9191465"/>
                    </a:xfrm>
                    <a:prstGeom prst="rect">
                      <a:avLst/>
                    </a:prstGeom>
                    <a:ln/>
                  </pic:spPr>
                </pic:pic>
              </a:graphicData>
            </a:graphic>
          </wp:inline>
        </w:drawing>
      </w:r>
    </w:p>
    <w:p w:rsidR="000E4C7C" w:rsidRDefault="000E4C7C">
      <w:pPr>
        <w:pStyle w:val="10"/>
        <w:rPr>
          <w:b/>
          <w:sz w:val="28"/>
          <w:szCs w:val="28"/>
          <w:lang w:val="ru-RU"/>
        </w:rPr>
      </w:pPr>
      <w:r>
        <w:rPr>
          <w:b/>
          <w:noProof/>
          <w:sz w:val="28"/>
          <w:szCs w:val="28"/>
        </w:rPr>
        <w:lastRenderedPageBreak/>
        <w:drawing>
          <wp:anchor distT="114300" distB="114300" distL="114300" distR="114300" simplePos="0" relativeHeight="251678720" behindDoc="0" locked="0" layoutInCell="1" allowOverlap="1">
            <wp:simplePos x="0" y="0"/>
            <wp:positionH relativeFrom="column">
              <wp:posOffset>66040</wp:posOffset>
            </wp:positionH>
            <wp:positionV relativeFrom="paragraph">
              <wp:posOffset>5715</wp:posOffset>
            </wp:positionV>
            <wp:extent cx="2992120" cy="4713605"/>
            <wp:effectExtent l="19050" t="0" r="0" b="0"/>
            <wp:wrapSquare wrapText="bothSides" distT="114300" distB="114300" distL="114300" distR="11430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cstate="print"/>
                    <a:srcRect/>
                    <a:stretch>
                      <a:fillRect/>
                    </a:stretch>
                  </pic:blipFill>
                  <pic:spPr>
                    <a:xfrm>
                      <a:off x="0" y="0"/>
                      <a:ext cx="2992120" cy="4713605"/>
                    </a:xfrm>
                    <a:prstGeom prst="rect">
                      <a:avLst/>
                    </a:prstGeom>
                    <a:ln/>
                  </pic:spPr>
                </pic:pic>
              </a:graphicData>
            </a:graphic>
          </wp:anchor>
        </w:drawing>
      </w:r>
    </w:p>
    <w:p w:rsidR="00E56B62" w:rsidRPr="00F7665A" w:rsidRDefault="00F7665A">
      <w:pPr>
        <w:pStyle w:val="10"/>
        <w:rPr>
          <w:b/>
          <w:sz w:val="28"/>
          <w:szCs w:val="28"/>
        </w:rPr>
      </w:pPr>
      <w:r w:rsidRPr="00F7665A">
        <w:rPr>
          <w:b/>
          <w:sz w:val="28"/>
          <w:szCs w:val="28"/>
        </w:rPr>
        <w:t>Вісник Київського  Університету</w:t>
      </w:r>
    </w:p>
    <w:p w:rsidR="00E56B62" w:rsidRPr="00F7665A" w:rsidRDefault="00F7665A">
      <w:pPr>
        <w:pStyle w:val="10"/>
      </w:pPr>
      <w:r w:rsidRPr="00F7665A">
        <w:rPr>
          <w:b/>
        </w:rPr>
        <w:t>№3</w:t>
      </w:r>
      <w:r w:rsidRPr="00F7665A">
        <w:t xml:space="preserve"> Серія Історії та Філософії</w:t>
      </w:r>
    </w:p>
    <w:p w:rsidR="00E56B62" w:rsidRPr="00F7665A" w:rsidRDefault="00F7665A">
      <w:pPr>
        <w:pStyle w:val="10"/>
      </w:pPr>
      <w:r w:rsidRPr="00F7665A">
        <w:t>Випуск 2</w:t>
      </w:r>
    </w:p>
    <w:p w:rsidR="00E56B62" w:rsidRPr="00F7665A" w:rsidRDefault="00F7665A">
      <w:pPr>
        <w:pStyle w:val="10"/>
      </w:pPr>
      <w:r w:rsidRPr="00F7665A">
        <w:t>Відповідальний редактор</w:t>
      </w:r>
    </w:p>
    <w:p w:rsidR="00E56B62" w:rsidRPr="00F7665A" w:rsidRDefault="00F7665A">
      <w:pPr>
        <w:pStyle w:val="10"/>
      </w:pPr>
      <w:r w:rsidRPr="00F7665A">
        <w:t>проф. О. А. Бородін</w:t>
      </w:r>
    </w:p>
    <w:p w:rsidR="00E56B62" w:rsidRPr="00F7665A" w:rsidRDefault="00F7665A">
      <w:pPr>
        <w:pStyle w:val="10"/>
      </w:pPr>
      <w:r w:rsidRPr="00F7665A">
        <w:t>1961 р.</w:t>
      </w:r>
    </w:p>
    <w:p w:rsidR="00E56B62" w:rsidRPr="00F7665A" w:rsidRDefault="00E56B62">
      <w:pPr>
        <w:pStyle w:val="10"/>
      </w:pPr>
    </w:p>
    <w:p w:rsidR="00E56B62" w:rsidRPr="00F7665A" w:rsidRDefault="00F7665A">
      <w:pPr>
        <w:pStyle w:val="10"/>
      </w:pPr>
      <w:r w:rsidRPr="00F7665A">
        <w:t xml:space="preserve">Редакційна колегія: доц. Ю. Я. Білан, проф. А. О. </w:t>
      </w:r>
      <w:proofErr w:type="spellStart"/>
      <w:r w:rsidRPr="00F7665A">
        <w:t>Введенський</w:t>
      </w:r>
      <w:proofErr w:type="spellEnd"/>
      <w:r w:rsidRPr="00F7665A">
        <w:t>, проф. М.</w:t>
      </w:r>
      <w:r w:rsidR="00787BB3">
        <w:rPr>
          <w:lang w:val="en-US"/>
        </w:rPr>
        <w:t> </w:t>
      </w:r>
      <w:r w:rsidRPr="00F7665A">
        <w:t>М.</w:t>
      </w:r>
      <w:r w:rsidR="00787BB3">
        <w:rPr>
          <w:lang w:val="en-US"/>
        </w:rPr>
        <w:t> </w:t>
      </w:r>
      <w:r w:rsidRPr="00F7665A">
        <w:t xml:space="preserve">Грищенко, доц. Г. Й. Герман, проф. Ф. Ф. </w:t>
      </w:r>
      <w:proofErr w:type="spellStart"/>
      <w:r w:rsidRPr="00F7665A">
        <w:t>Єневич</w:t>
      </w:r>
      <w:proofErr w:type="spellEnd"/>
      <w:r w:rsidRPr="00F7665A">
        <w:t>, проф. П.</w:t>
      </w:r>
      <w:r w:rsidR="00787BB3">
        <w:rPr>
          <w:lang w:val="en-US"/>
        </w:rPr>
        <w:t> </w:t>
      </w:r>
      <w:r w:rsidRPr="00F7665A">
        <w:t>В.</w:t>
      </w:r>
      <w:r w:rsidR="00787BB3">
        <w:rPr>
          <w:lang w:val="en-US"/>
        </w:rPr>
        <w:t> </w:t>
      </w:r>
      <w:proofErr w:type="spellStart"/>
      <w:r w:rsidRPr="00F7665A">
        <w:t>Копнін</w:t>
      </w:r>
      <w:proofErr w:type="spellEnd"/>
      <w:r w:rsidRPr="00F7665A">
        <w:t>, проф. П. А. Лавров, доц. П. М. Овчаренко, проф. О.</w:t>
      </w:r>
      <w:r w:rsidR="00787BB3">
        <w:rPr>
          <w:lang w:val="en-US"/>
        </w:rPr>
        <w:t> </w:t>
      </w:r>
      <w:r w:rsidRPr="00F7665A">
        <w:t>М.</w:t>
      </w:r>
      <w:r w:rsidR="00787BB3">
        <w:rPr>
          <w:lang w:val="en-US"/>
        </w:rPr>
        <w:t> </w:t>
      </w:r>
      <w:r w:rsidRPr="00F7665A">
        <w:t>Раєвський, доц. В.</w:t>
      </w:r>
      <w:r w:rsidR="00787BB3">
        <w:rPr>
          <w:lang w:val="en-US"/>
        </w:rPr>
        <w:t> </w:t>
      </w:r>
      <w:r w:rsidRPr="00F7665A">
        <w:t>І.</w:t>
      </w:r>
      <w:r w:rsidR="00787BB3">
        <w:rPr>
          <w:lang w:val="en-US"/>
        </w:rPr>
        <w:t> </w:t>
      </w:r>
      <w:proofErr w:type="spellStart"/>
      <w:r w:rsidRPr="00F7665A">
        <w:t>Стрельський</w:t>
      </w:r>
      <w:proofErr w:type="spellEnd"/>
      <w:r w:rsidRPr="00F7665A">
        <w:t>, доц. В.</w:t>
      </w:r>
      <w:r w:rsidR="00787BB3">
        <w:t> </w:t>
      </w:r>
      <w:r w:rsidRPr="00F7665A">
        <w:t xml:space="preserve">Є. </w:t>
      </w:r>
      <w:proofErr w:type="spellStart"/>
      <w:r w:rsidRPr="00F7665A">
        <w:t>Спицький</w:t>
      </w:r>
      <w:proofErr w:type="spellEnd"/>
      <w:r w:rsidRPr="00F7665A">
        <w:t xml:space="preserve"> (</w:t>
      </w:r>
      <w:proofErr w:type="spellStart"/>
      <w:r w:rsidRPr="00F7665A">
        <w:t>відпов</w:t>
      </w:r>
      <w:proofErr w:type="spellEnd"/>
      <w:r w:rsidRPr="00F7665A">
        <w:t xml:space="preserve">. секретар), доктор </w:t>
      </w:r>
      <w:proofErr w:type="spellStart"/>
      <w:r w:rsidRPr="00F7665A">
        <w:t>істор</w:t>
      </w:r>
      <w:proofErr w:type="spellEnd"/>
      <w:r w:rsidRPr="00F7665A">
        <w:t>. наук В. А. Тарасенко, доц. К.</w:t>
      </w:r>
      <w:r w:rsidR="00787BB3">
        <w:t> </w:t>
      </w:r>
      <w:r w:rsidRPr="00F7665A">
        <w:t>А.</w:t>
      </w:r>
      <w:r w:rsidR="00787BB3">
        <w:t> </w:t>
      </w:r>
      <w:r w:rsidRPr="00F7665A">
        <w:t xml:space="preserve">Ткаченко, доц. В. К. </w:t>
      </w:r>
      <w:proofErr w:type="spellStart"/>
      <w:r w:rsidRPr="00F7665A">
        <w:t>Танчер</w:t>
      </w:r>
      <w:proofErr w:type="spellEnd"/>
      <w:r w:rsidRPr="00F7665A">
        <w:t>, проф. М.</w:t>
      </w:r>
      <w:r w:rsidR="00787BB3">
        <w:t> </w:t>
      </w:r>
      <w:r w:rsidRPr="00F7665A">
        <w:t>С.</w:t>
      </w:r>
      <w:r w:rsidR="00787BB3">
        <w:rPr>
          <w:lang w:val="en-US"/>
        </w:rPr>
        <w:t> </w:t>
      </w:r>
      <w:proofErr w:type="spellStart"/>
      <w:r w:rsidRPr="00F7665A">
        <w:t>Шлєпаков</w:t>
      </w:r>
      <w:proofErr w:type="spellEnd"/>
      <w:r w:rsidRPr="00F7665A">
        <w:t>.</w:t>
      </w:r>
    </w:p>
    <w:p w:rsidR="00E56B62" w:rsidRPr="00F7665A" w:rsidRDefault="00E56B62">
      <w:pPr>
        <w:pStyle w:val="10"/>
      </w:pPr>
    </w:p>
    <w:p w:rsidR="00E56B62" w:rsidRPr="00F7665A" w:rsidRDefault="00E56B62">
      <w:pPr>
        <w:pStyle w:val="10"/>
        <w:ind w:left="560"/>
        <w:jc w:val="center"/>
      </w:pPr>
    </w:p>
    <w:p w:rsidR="00E56B62" w:rsidRPr="00F7665A" w:rsidRDefault="00E56B62">
      <w:pPr>
        <w:pStyle w:val="10"/>
        <w:ind w:left="560"/>
        <w:jc w:val="center"/>
      </w:pPr>
    </w:p>
    <w:p w:rsidR="00E56B62" w:rsidRPr="00F7665A" w:rsidRDefault="00E56B62">
      <w:pPr>
        <w:pStyle w:val="10"/>
        <w:ind w:left="560"/>
        <w:jc w:val="center"/>
      </w:pPr>
    </w:p>
    <w:p w:rsidR="00E56B62" w:rsidRPr="00F7665A" w:rsidRDefault="00E56B62">
      <w:pPr>
        <w:pStyle w:val="10"/>
        <w:jc w:val="center"/>
        <w:rPr>
          <w:b/>
          <w:sz w:val="24"/>
          <w:szCs w:val="24"/>
        </w:rPr>
      </w:pPr>
    </w:p>
    <w:p w:rsidR="000E4C7C" w:rsidRPr="000E4C7C" w:rsidRDefault="000E4C7C">
      <w:pPr>
        <w:pStyle w:val="10"/>
        <w:jc w:val="center"/>
        <w:rPr>
          <w:b/>
          <w:sz w:val="24"/>
          <w:szCs w:val="24"/>
          <w:lang w:val="ru-RU"/>
        </w:rPr>
      </w:pPr>
    </w:p>
    <w:p w:rsidR="00E56B62" w:rsidRPr="00F7665A" w:rsidRDefault="00F7665A">
      <w:pPr>
        <w:pStyle w:val="10"/>
        <w:jc w:val="center"/>
        <w:rPr>
          <w:b/>
        </w:rPr>
      </w:pPr>
      <w:r w:rsidRPr="00F7665A">
        <w:rPr>
          <w:b/>
          <w:sz w:val="24"/>
          <w:szCs w:val="24"/>
        </w:rPr>
        <w:t>ЗМІСТ</w:t>
      </w:r>
    </w:p>
    <w:p w:rsidR="00E56B62" w:rsidRPr="00F7665A" w:rsidRDefault="00F7665A">
      <w:pPr>
        <w:pStyle w:val="10"/>
        <w:ind w:left="560"/>
        <w:jc w:val="right"/>
      </w:pPr>
      <w:r w:rsidRPr="00F7665A">
        <w:t>Стор.</w:t>
      </w:r>
    </w:p>
    <w:p w:rsidR="00E56B62" w:rsidRPr="00F7665A" w:rsidRDefault="00F7665A">
      <w:pPr>
        <w:pStyle w:val="10"/>
        <w:ind w:left="160"/>
        <w:jc w:val="both"/>
      </w:pPr>
      <w:r w:rsidRPr="00F7665A">
        <w:rPr>
          <w:b/>
          <w:i/>
        </w:rPr>
        <w:t xml:space="preserve">С. Ф. </w:t>
      </w:r>
      <w:proofErr w:type="spellStart"/>
      <w:r w:rsidRPr="00F7665A">
        <w:rPr>
          <w:b/>
          <w:i/>
        </w:rPr>
        <w:t>Решетнік</w:t>
      </w:r>
      <w:proofErr w:type="spellEnd"/>
      <w:r w:rsidRPr="00F7665A">
        <w:t>, «В. І. Ленін про дві історичні тенденції в розвитку націй і національних взаємовідносин при капіталізмі»………………………………………………З</w:t>
      </w:r>
    </w:p>
    <w:p w:rsidR="00E56B62" w:rsidRPr="00F7665A" w:rsidRDefault="00F7665A">
      <w:pPr>
        <w:pStyle w:val="10"/>
        <w:ind w:left="160"/>
        <w:jc w:val="both"/>
      </w:pPr>
      <w:r w:rsidRPr="00F7665A">
        <w:rPr>
          <w:b/>
          <w:i/>
        </w:rPr>
        <w:t xml:space="preserve">Л. Й. </w:t>
      </w:r>
      <w:proofErr w:type="spellStart"/>
      <w:r w:rsidRPr="00F7665A">
        <w:rPr>
          <w:b/>
          <w:i/>
        </w:rPr>
        <w:t>Марісова</w:t>
      </w:r>
      <w:proofErr w:type="spellEnd"/>
      <w:r w:rsidRPr="00F7665A">
        <w:t xml:space="preserve">, «Питання шлюбу і сім’ї в соціалістичному суспільстві в світлі </w:t>
      </w:r>
      <w:proofErr w:type="spellStart"/>
      <w:r w:rsidRPr="00F7665A">
        <w:t>висловлюваль</w:t>
      </w:r>
      <w:proofErr w:type="spellEnd"/>
      <w:r w:rsidRPr="00F7665A">
        <w:t xml:space="preserve"> В. І. Леніна»……………………………………..……………………….……..15</w:t>
      </w:r>
    </w:p>
    <w:p w:rsidR="00E56B62" w:rsidRPr="00F7665A" w:rsidRDefault="00F7665A" w:rsidP="000E4C7C">
      <w:pPr>
        <w:pStyle w:val="10"/>
        <w:ind w:left="160"/>
      </w:pPr>
      <w:r w:rsidRPr="00F7665A">
        <w:rPr>
          <w:b/>
          <w:i/>
        </w:rPr>
        <w:t>М. М. Грищенко</w:t>
      </w:r>
      <w:r w:rsidRPr="00F7665A">
        <w:t>, «Школа УРСР у першому воєнному 1941—1942 навчальному році»………………………………………………..………………………………………………26</w:t>
      </w:r>
    </w:p>
    <w:p w:rsidR="00E56B62" w:rsidRPr="00F7665A" w:rsidRDefault="00F7665A">
      <w:pPr>
        <w:pStyle w:val="10"/>
        <w:ind w:left="160"/>
        <w:jc w:val="both"/>
      </w:pPr>
      <w:r w:rsidRPr="00F7665A">
        <w:rPr>
          <w:b/>
          <w:i/>
        </w:rPr>
        <w:t>О. К. Кошик</w:t>
      </w:r>
      <w:r w:rsidRPr="00F7665A">
        <w:t>, «Робітничий рух на Україні у 1914—1915 рр.»………………………….….36</w:t>
      </w:r>
    </w:p>
    <w:p w:rsidR="00E56B62" w:rsidRPr="00F7665A" w:rsidRDefault="00F7665A" w:rsidP="00787BB3">
      <w:pPr>
        <w:pStyle w:val="10"/>
        <w:ind w:left="160"/>
      </w:pPr>
      <w:r w:rsidRPr="00F7665A">
        <w:rPr>
          <w:b/>
          <w:i/>
        </w:rPr>
        <w:t>Л. О. Нагорна</w:t>
      </w:r>
      <w:r w:rsidRPr="00F7665A">
        <w:t xml:space="preserve">, «До питання про економічне становище робітників півдня України напередодні першої світової війни (за матеріалами Херсонської губернії </w:t>
      </w:r>
      <w:r w:rsidR="00787BB3">
        <w:rPr>
          <w:lang w:val="en-US"/>
        </w:rPr>
        <w:br/>
      </w:r>
      <w:r w:rsidRPr="00F7665A">
        <w:t>1910</w:t>
      </w:r>
      <w:r w:rsidR="00787BB3">
        <w:rPr>
          <w:lang w:val="en-US"/>
        </w:rPr>
        <w:t xml:space="preserve"> </w:t>
      </w:r>
      <w:r w:rsidRPr="00F7665A">
        <w:t>—</w:t>
      </w:r>
      <w:r w:rsidR="00787BB3">
        <w:rPr>
          <w:lang w:val="en-US"/>
        </w:rPr>
        <w:t xml:space="preserve"> </w:t>
      </w:r>
      <w:r w:rsidRPr="00F7665A">
        <w:t>першої половини 1914 рр.)»……………..…………………………….……………57</w:t>
      </w:r>
    </w:p>
    <w:p w:rsidR="00E56B62" w:rsidRPr="00F7665A" w:rsidRDefault="00F7665A" w:rsidP="000E4C7C">
      <w:pPr>
        <w:pStyle w:val="10"/>
        <w:ind w:left="160"/>
      </w:pPr>
      <w:r w:rsidRPr="00F7665A">
        <w:rPr>
          <w:b/>
          <w:i/>
        </w:rPr>
        <w:t>Т. П. Брянцева</w:t>
      </w:r>
      <w:r w:rsidRPr="00F7665A">
        <w:t>, «Деякі питання з історії внутрішньої торгівлі в Польщі в XIV ст.»…</w:t>
      </w:r>
      <w:r w:rsidR="000E4C7C" w:rsidRPr="00F7665A">
        <w:t xml:space="preserve"> </w:t>
      </w:r>
      <w:r w:rsidRPr="00F7665A">
        <w:t>70</w:t>
      </w:r>
    </w:p>
    <w:p w:rsidR="00E56B62" w:rsidRPr="00F7665A" w:rsidRDefault="00F7665A">
      <w:pPr>
        <w:pStyle w:val="10"/>
        <w:ind w:left="160"/>
        <w:jc w:val="both"/>
      </w:pPr>
      <w:r w:rsidRPr="00F7665A">
        <w:rPr>
          <w:b/>
          <w:i/>
        </w:rPr>
        <w:t xml:space="preserve">В. В. </w:t>
      </w:r>
      <w:proofErr w:type="spellStart"/>
      <w:r w:rsidRPr="00F7665A">
        <w:rPr>
          <w:b/>
          <w:i/>
        </w:rPr>
        <w:t>Колобков</w:t>
      </w:r>
      <w:proofErr w:type="spellEnd"/>
      <w:r w:rsidRPr="00F7665A">
        <w:t>, «Критика психологічної концепції держави в буржуазній соціології»…………………………………………………………………………………………81</w:t>
      </w:r>
    </w:p>
    <w:p w:rsidR="00E56B62" w:rsidRPr="00F7665A" w:rsidRDefault="00F7665A">
      <w:pPr>
        <w:pStyle w:val="10"/>
        <w:ind w:left="160"/>
        <w:jc w:val="both"/>
      </w:pPr>
      <w:r w:rsidRPr="00F7665A">
        <w:rPr>
          <w:b/>
          <w:i/>
        </w:rPr>
        <w:t xml:space="preserve">В. Є. </w:t>
      </w:r>
      <w:proofErr w:type="spellStart"/>
      <w:r w:rsidRPr="00F7665A">
        <w:rPr>
          <w:b/>
          <w:i/>
        </w:rPr>
        <w:t>Спицький</w:t>
      </w:r>
      <w:proofErr w:type="spellEnd"/>
      <w:r w:rsidRPr="00F7665A">
        <w:t>, «Історичні погляди П. А. Грабовського»………………………….…….93</w:t>
      </w:r>
    </w:p>
    <w:p w:rsidR="00E56B62" w:rsidRPr="00F7665A" w:rsidRDefault="00F7665A">
      <w:pPr>
        <w:pStyle w:val="10"/>
        <w:ind w:left="160"/>
        <w:jc w:val="both"/>
      </w:pPr>
      <w:r w:rsidRPr="00F7665A">
        <w:rPr>
          <w:b/>
          <w:i/>
        </w:rPr>
        <w:t xml:space="preserve">В. О. </w:t>
      </w:r>
      <w:proofErr w:type="spellStart"/>
      <w:r w:rsidRPr="00F7665A">
        <w:rPr>
          <w:b/>
          <w:i/>
        </w:rPr>
        <w:t>Маркіна</w:t>
      </w:r>
      <w:proofErr w:type="spellEnd"/>
      <w:r w:rsidRPr="00F7665A">
        <w:t>, «Документи польських архівів про соціально-економічні відносини на Правобережній Україні в XVIII ст.»………………………………………………………..…105</w:t>
      </w:r>
    </w:p>
    <w:p w:rsidR="00E56B62" w:rsidRPr="00F7665A" w:rsidRDefault="00F7665A">
      <w:pPr>
        <w:pStyle w:val="10"/>
        <w:ind w:left="160"/>
        <w:jc w:val="both"/>
      </w:pPr>
      <w:r w:rsidRPr="00F7665A">
        <w:rPr>
          <w:b/>
          <w:i/>
        </w:rPr>
        <w:t xml:space="preserve">Е. С. </w:t>
      </w:r>
      <w:proofErr w:type="spellStart"/>
      <w:r w:rsidRPr="00F7665A">
        <w:rPr>
          <w:b/>
          <w:i/>
        </w:rPr>
        <w:t>Бурксер</w:t>
      </w:r>
      <w:proofErr w:type="spellEnd"/>
      <w:r w:rsidRPr="00F7665A">
        <w:t>, А. М. Петрусенко, «Цікаве філософське дослідження актуальних проблем сучасної фізики»………………………………………………...……..……………116</w:t>
      </w:r>
    </w:p>
    <w:p w:rsidR="00E56B62" w:rsidRPr="00F7665A" w:rsidRDefault="00E56B62">
      <w:pPr>
        <w:pStyle w:val="10"/>
        <w:ind w:left="160"/>
        <w:jc w:val="both"/>
      </w:pPr>
    </w:p>
    <w:p w:rsidR="00E56B62" w:rsidRPr="00F7665A" w:rsidRDefault="00F7665A">
      <w:pPr>
        <w:pStyle w:val="10"/>
        <w:rPr>
          <w:sz w:val="20"/>
          <w:szCs w:val="20"/>
        </w:rPr>
      </w:pPr>
      <w:proofErr w:type="spellStart"/>
      <w:r w:rsidRPr="00F7665A">
        <w:rPr>
          <w:sz w:val="20"/>
          <w:szCs w:val="20"/>
        </w:rPr>
        <w:lastRenderedPageBreak/>
        <w:t>Вестник</w:t>
      </w:r>
      <w:proofErr w:type="spellEnd"/>
      <w:r w:rsidRPr="00F7665A">
        <w:rPr>
          <w:sz w:val="20"/>
          <w:szCs w:val="20"/>
        </w:rPr>
        <w:t xml:space="preserve"> </w:t>
      </w:r>
      <w:proofErr w:type="spellStart"/>
      <w:r w:rsidRPr="00F7665A">
        <w:rPr>
          <w:sz w:val="20"/>
          <w:szCs w:val="20"/>
        </w:rPr>
        <w:t>Киевского</w:t>
      </w:r>
      <w:proofErr w:type="spellEnd"/>
      <w:r w:rsidRPr="00F7665A">
        <w:rPr>
          <w:sz w:val="20"/>
          <w:szCs w:val="20"/>
        </w:rPr>
        <w:t xml:space="preserve"> </w:t>
      </w:r>
      <w:proofErr w:type="spellStart"/>
      <w:r w:rsidRPr="00F7665A">
        <w:rPr>
          <w:sz w:val="20"/>
          <w:szCs w:val="20"/>
        </w:rPr>
        <w:t>университета</w:t>
      </w:r>
      <w:proofErr w:type="spellEnd"/>
      <w:r w:rsidRPr="00F7665A">
        <w:rPr>
          <w:sz w:val="20"/>
          <w:szCs w:val="20"/>
        </w:rPr>
        <w:t xml:space="preserve"> № 3. </w:t>
      </w:r>
      <w:proofErr w:type="spellStart"/>
      <w:r w:rsidRPr="00F7665A">
        <w:rPr>
          <w:sz w:val="20"/>
          <w:szCs w:val="20"/>
        </w:rPr>
        <w:t>Серия</w:t>
      </w:r>
      <w:proofErr w:type="spellEnd"/>
      <w:r w:rsidRPr="00F7665A">
        <w:rPr>
          <w:sz w:val="20"/>
          <w:szCs w:val="20"/>
        </w:rPr>
        <w:t xml:space="preserve"> </w:t>
      </w:r>
      <w:proofErr w:type="spellStart"/>
      <w:r w:rsidRPr="00F7665A">
        <w:rPr>
          <w:sz w:val="20"/>
          <w:szCs w:val="20"/>
        </w:rPr>
        <w:t>истории</w:t>
      </w:r>
      <w:proofErr w:type="spellEnd"/>
      <w:r w:rsidRPr="00F7665A">
        <w:rPr>
          <w:sz w:val="20"/>
          <w:szCs w:val="20"/>
        </w:rPr>
        <w:t xml:space="preserve"> и </w:t>
      </w:r>
      <w:proofErr w:type="spellStart"/>
      <w:r w:rsidRPr="00F7665A">
        <w:rPr>
          <w:sz w:val="20"/>
          <w:szCs w:val="20"/>
        </w:rPr>
        <w:t>философии</w:t>
      </w:r>
      <w:proofErr w:type="spellEnd"/>
      <w:r w:rsidRPr="00F7665A">
        <w:rPr>
          <w:sz w:val="20"/>
          <w:szCs w:val="20"/>
        </w:rPr>
        <w:t xml:space="preserve">, </w:t>
      </w:r>
      <w:proofErr w:type="spellStart"/>
      <w:r w:rsidRPr="00F7665A">
        <w:rPr>
          <w:sz w:val="20"/>
          <w:szCs w:val="20"/>
        </w:rPr>
        <w:t>вып</w:t>
      </w:r>
      <w:proofErr w:type="spellEnd"/>
      <w:r w:rsidRPr="00F7665A">
        <w:rPr>
          <w:sz w:val="20"/>
          <w:szCs w:val="20"/>
        </w:rPr>
        <w:t>. 2.</w:t>
      </w:r>
    </w:p>
    <w:p w:rsidR="00E56B62" w:rsidRPr="00F7665A" w:rsidRDefault="00F7665A">
      <w:pPr>
        <w:pStyle w:val="10"/>
        <w:jc w:val="center"/>
        <w:rPr>
          <w:sz w:val="20"/>
          <w:szCs w:val="20"/>
        </w:rPr>
      </w:pPr>
      <w:r w:rsidRPr="00F7665A">
        <w:rPr>
          <w:sz w:val="20"/>
          <w:szCs w:val="20"/>
        </w:rPr>
        <w:t xml:space="preserve">(На </w:t>
      </w:r>
      <w:proofErr w:type="spellStart"/>
      <w:r w:rsidRPr="00F7665A">
        <w:rPr>
          <w:sz w:val="20"/>
          <w:szCs w:val="20"/>
        </w:rPr>
        <w:t>украинском</w:t>
      </w:r>
      <w:proofErr w:type="spellEnd"/>
      <w:r w:rsidRPr="00F7665A">
        <w:rPr>
          <w:sz w:val="20"/>
          <w:szCs w:val="20"/>
        </w:rPr>
        <w:t xml:space="preserve"> </w:t>
      </w:r>
      <w:proofErr w:type="spellStart"/>
      <w:r w:rsidRPr="00F7665A">
        <w:rPr>
          <w:sz w:val="20"/>
          <w:szCs w:val="20"/>
        </w:rPr>
        <w:t>языке</w:t>
      </w:r>
      <w:proofErr w:type="spellEnd"/>
      <w:r w:rsidRPr="00F7665A">
        <w:rPr>
          <w:sz w:val="20"/>
          <w:szCs w:val="20"/>
        </w:rPr>
        <w:t>)</w:t>
      </w:r>
    </w:p>
    <w:p w:rsidR="00E56B62" w:rsidRPr="00F7665A" w:rsidRDefault="00E56B62">
      <w:pPr>
        <w:pStyle w:val="10"/>
        <w:jc w:val="center"/>
        <w:rPr>
          <w:sz w:val="20"/>
          <w:szCs w:val="20"/>
        </w:rPr>
      </w:pPr>
    </w:p>
    <w:p w:rsidR="00E56B62" w:rsidRPr="00F7665A" w:rsidRDefault="00F7665A">
      <w:pPr>
        <w:pStyle w:val="10"/>
        <w:rPr>
          <w:i/>
          <w:sz w:val="20"/>
          <w:szCs w:val="20"/>
        </w:rPr>
      </w:pPr>
      <w:r w:rsidRPr="00F7665A">
        <w:rPr>
          <w:sz w:val="20"/>
          <w:szCs w:val="20"/>
        </w:rPr>
        <w:t xml:space="preserve">Редактор </w:t>
      </w:r>
      <w:proofErr w:type="spellStart"/>
      <w:r w:rsidRPr="00F7665A">
        <w:rPr>
          <w:i/>
          <w:sz w:val="20"/>
          <w:szCs w:val="20"/>
        </w:rPr>
        <w:t>Єлігулашвілі</w:t>
      </w:r>
      <w:proofErr w:type="spellEnd"/>
      <w:r w:rsidRPr="00F7665A">
        <w:rPr>
          <w:i/>
          <w:sz w:val="20"/>
          <w:szCs w:val="20"/>
        </w:rPr>
        <w:t xml:space="preserve"> Е. М.</w:t>
      </w:r>
    </w:p>
    <w:p w:rsidR="00E56B62" w:rsidRPr="00F7665A" w:rsidRDefault="00F7665A">
      <w:pPr>
        <w:pStyle w:val="10"/>
        <w:rPr>
          <w:i/>
          <w:sz w:val="20"/>
          <w:szCs w:val="20"/>
        </w:rPr>
      </w:pPr>
      <w:r w:rsidRPr="00F7665A">
        <w:rPr>
          <w:sz w:val="20"/>
          <w:szCs w:val="20"/>
        </w:rPr>
        <w:t xml:space="preserve">Технічний редактор </w:t>
      </w:r>
      <w:r w:rsidRPr="00F7665A">
        <w:rPr>
          <w:i/>
          <w:sz w:val="20"/>
          <w:szCs w:val="20"/>
        </w:rPr>
        <w:t>Окопна О. Д.</w:t>
      </w:r>
      <w:r w:rsidRPr="00F7665A">
        <w:rPr>
          <w:sz w:val="20"/>
          <w:szCs w:val="20"/>
        </w:rPr>
        <w:tab/>
        <w:t xml:space="preserve">                                                        Коректор </w:t>
      </w:r>
      <w:r w:rsidRPr="00F7665A">
        <w:rPr>
          <w:i/>
          <w:sz w:val="20"/>
          <w:szCs w:val="20"/>
        </w:rPr>
        <w:t>Бейліс Л. Я.</w:t>
      </w:r>
    </w:p>
    <w:p w:rsidR="00E56B62" w:rsidRPr="00F7665A" w:rsidRDefault="00F7665A">
      <w:pPr>
        <w:pStyle w:val="10"/>
        <w:rPr>
          <w:sz w:val="20"/>
          <w:szCs w:val="20"/>
        </w:rPr>
      </w:pPr>
      <w:r w:rsidRPr="00F7665A">
        <w:rPr>
          <w:sz w:val="20"/>
          <w:szCs w:val="20"/>
        </w:rPr>
        <w:t>БФ 15991. Зам. № 242. Тираж 500. Формат паперу 70Х108 1/16. Фіз. друк. арк. 7,5.</w:t>
      </w:r>
    </w:p>
    <w:p w:rsidR="00E56B62" w:rsidRPr="00F7665A" w:rsidRDefault="00F7665A">
      <w:pPr>
        <w:pStyle w:val="10"/>
        <w:rPr>
          <w:sz w:val="20"/>
          <w:szCs w:val="20"/>
        </w:rPr>
      </w:pPr>
      <w:r w:rsidRPr="00F7665A">
        <w:rPr>
          <w:sz w:val="20"/>
          <w:szCs w:val="20"/>
        </w:rPr>
        <w:t>Умови. друк. арк. 10,3. Обл.-</w:t>
      </w:r>
      <w:proofErr w:type="spellStart"/>
      <w:r w:rsidRPr="00F7665A">
        <w:rPr>
          <w:sz w:val="20"/>
          <w:szCs w:val="20"/>
        </w:rPr>
        <w:t>видавн</w:t>
      </w:r>
      <w:proofErr w:type="spellEnd"/>
      <w:r w:rsidRPr="00F7665A">
        <w:rPr>
          <w:sz w:val="20"/>
          <w:szCs w:val="20"/>
        </w:rPr>
        <w:t>. аркушів 10,4. Паперових аркушів 3,75.</w:t>
      </w:r>
    </w:p>
    <w:p w:rsidR="00E56B62" w:rsidRPr="00F7665A" w:rsidRDefault="00F7665A">
      <w:pPr>
        <w:pStyle w:val="10"/>
        <w:rPr>
          <w:sz w:val="20"/>
          <w:szCs w:val="20"/>
        </w:rPr>
      </w:pPr>
      <w:r w:rsidRPr="00F7665A">
        <w:rPr>
          <w:sz w:val="20"/>
          <w:szCs w:val="20"/>
        </w:rPr>
        <w:t>Підписано до друку 22/ІХ-1961 р. Ціна 62 коп.</w:t>
      </w:r>
    </w:p>
    <w:p w:rsidR="00E56B62" w:rsidRPr="00F7665A" w:rsidRDefault="00E56B62">
      <w:pPr>
        <w:pStyle w:val="10"/>
        <w:rPr>
          <w:sz w:val="20"/>
          <w:szCs w:val="20"/>
        </w:rPr>
      </w:pPr>
    </w:p>
    <w:p w:rsidR="00E56B62" w:rsidRPr="00F7665A" w:rsidRDefault="00F7665A">
      <w:pPr>
        <w:pStyle w:val="10"/>
        <w:jc w:val="center"/>
        <w:rPr>
          <w:sz w:val="20"/>
          <w:szCs w:val="20"/>
        </w:rPr>
      </w:pPr>
      <w:r w:rsidRPr="00F7665A">
        <w:rPr>
          <w:sz w:val="20"/>
          <w:szCs w:val="20"/>
        </w:rPr>
        <w:t>Друкарня Видавництва КДУ, Київ, Б. Шевченка, 14.</w:t>
      </w:r>
      <w:r w:rsidRPr="00F7665A">
        <w:br w:type="page"/>
      </w:r>
    </w:p>
    <w:p w:rsidR="00E56B62" w:rsidRPr="00F7665A" w:rsidRDefault="00F7665A">
      <w:pPr>
        <w:pStyle w:val="10"/>
        <w:rPr>
          <w:sz w:val="20"/>
          <w:szCs w:val="20"/>
        </w:rPr>
      </w:pPr>
      <w:r w:rsidRPr="00F7665A">
        <w:rPr>
          <w:noProof/>
          <w:sz w:val="20"/>
          <w:szCs w:val="20"/>
        </w:rPr>
        <w:lastRenderedPageBreak/>
        <w:drawing>
          <wp:inline distT="114300" distB="114300" distL="114300" distR="114300">
            <wp:extent cx="5586413" cy="9267092"/>
            <wp:effectExtent l="0" t="0" r="0" b="0"/>
            <wp:docPr id="2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cstate="print"/>
                    <a:srcRect/>
                    <a:stretch>
                      <a:fillRect/>
                    </a:stretch>
                  </pic:blipFill>
                  <pic:spPr>
                    <a:xfrm>
                      <a:off x="0" y="0"/>
                      <a:ext cx="5586413" cy="9267092"/>
                    </a:xfrm>
                    <a:prstGeom prst="rect">
                      <a:avLst/>
                    </a:prstGeom>
                    <a:ln/>
                  </pic:spPr>
                </pic:pic>
              </a:graphicData>
            </a:graphic>
          </wp:inline>
        </w:drawing>
      </w:r>
    </w:p>
    <w:p w:rsidR="00E56B62" w:rsidRPr="00F7665A" w:rsidRDefault="00787BB3">
      <w:pPr>
        <w:pStyle w:val="10"/>
        <w:ind w:right="-324"/>
        <w:rPr>
          <w:b/>
          <w:sz w:val="28"/>
          <w:szCs w:val="28"/>
        </w:rPr>
      </w:pPr>
      <w:r>
        <w:rPr>
          <w:b/>
          <w:noProof/>
          <w:sz w:val="28"/>
          <w:szCs w:val="28"/>
        </w:rPr>
        <w:lastRenderedPageBreak/>
        <w:drawing>
          <wp:anchor distT="114300" distB="114300" distL="114300" distR="114300" simplePos="0" relativeHeight="251679744" behindDoc="0" locked="0" layoutInCell="1" allowOverlap="1">
            <wp:simplePos x="0" y="0"/>
            <wp:positionH relativeFrom="column">
              <wp:posOffset>19050</wp:posOffset>
            </wp:positionH>
            <wp:positionV relativeFrom="paragraph">
              <wp:posOffset>-78105</wp:posOffset>
            </wp:positionV>
            <wp:extent cx="2241550" cy="3479800"/>
            <wp:effectExtent l="19050" t="0" r="6350" b="0"/>
            <wp:wrapSquare wrapText="bothSides" distT="114300" distB="114300" distL="114300" distR="11430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5" cstate="print"/>
                    <a:srcRect/>
                    <a:stretch>
                      <a:fillRect/>
                    </a:stretch>
                  </pic:blipFill>
                  <pic:spPr>
                    <a:xfrm>
                      <a:off x="0" y="0"/>
                      <a:ext cx="2241550" cy="3479800"/>
                    </a:xfrm>
                    <a:prstGeom prst="rect">
                      <a:avLst/>
                    </a:prstGeom>
                    <a:ln/>
                  </pic:spPr>
                </pic:pic>
              </a:graphicData>
            </a:graphic>
          </wp:anchor>
        </w:drawing>
      </w:r>
      <w:r w:rsidR="00F7665A" w:rsidRPr="00F7665A">
        <w:rPr>
          <w:b/>
          <w:sz w:val="28"/>
          <w:szCs w:val="28"/>
        </w:rPr>
        <w:t>Вісник Київського Університету</w:t>
      </w:r>
    </w:p>
    <w:p w:rsidR="00E56B62" w:rsidRPr="00F7665A" w:rsidRDefault="00F7665A">
      <w:pPr>
        <w:pStyle w:val="10"/>
        <w:ind w:right="-324"/>
      </w:pPr>
      <w:r w:rsidRPr="00F7665A">
        <w:rPr>
          <w:b/>
        </w:rPr>
        <w:t>№4</w:t>
      </w:r>
      <w:r w:rsidRPr="00F7665A">
        <w:t xml:space="preserve"> Серія Історії та Філософії</w:t>
      </w:r>
    </w:p>
    <w:p w:rsidR="00E56B62" w:rsidRPr="00F7665A" w:rsidRDefault="00F7665A">
      <w:pPr>
        <w:pStyle w:val="10"/>
        <w:ind w:right="-324"/>
      </w:pPr>
      <w:r w:rsidRPr="00F7665A">
        <w:t>Випуск 1</w:t>
      </w:r>
    </w:p>
    <w:p w:rsidR="00E56B62" w:rsidRPr="00F7665A" w:rsidRDefault="00F7665A">
      <w:pPr>
        <w:pStyle w:val="10"/>
        <w:ind w:right="-324"/>
      </w:pPr>
      <w:r w:rsidRPr="00F7665A">
        <w:t>Відповідальний редактор</w:t>
      </w:r>
    </w:p>
    <w:p w:rsidR="00E56B62" w:rsidRPr="00F7665A" w:rsidRDefault="00F7665A">
      <w:pPr>
        <w:pStyle w:val="10"/>
        <w:ind w:right="-324"/>
      </w:pPr>
      <w:r w:rsidRPr="00F7665A">
        <w:t>проф. О. А. Бородін</w:t>
      </w:r>
    </w:p>
    <w:p w:rsidR="00E56B62" w:rsidRPr="00F7665A" w:rsidRDefault="00F7665A">
      <w:pPr>
        <w:pStyle w:val="10"/>
        <w:ind w:right="-324"/>
      </w:pPr>
      <w:r w:rsidRPr="00F7665A">
        <w:t>1961 р.</w:t>
      </w:r>
    </w:p>
    <w:p w:rsidR="00E56B62" w:rsidRPr="00F7665A" w:rsidRDefault="00E56B62">
      <w:pPr>
        <w:pStyle w:val="10"/>
        <w:ind w:right="-324"/>
      </w:pPr>
    </w:p>
    <w:p w:rsidR="00E56B62" w:rsidRPr="00F7665A" w:rsidRDefault="00F7665A">
      <w:pPr>
        <w:pStyle w:val="10"/>
        <w:ind w:right="-324"/>
      </w:pPr>
      <w:r w:rsidRPr="00F7665A">
        <w:t>Редколегія: О. А. Бородін (відп. ред.), В.</w:t>
      </w:r>
      <w:r w:rsidR="00FF456A">
        <w:t> </w:t>
      </w:r>
      <w:r w:rsidRPr="00F7665A">
        <w:t>Є.</w:t>
      </w:r>
      <w:r w:rsidR="00FF456A">
        <w:t> </w:t>
      </w:r>
      <w:proofErr w:type="spellStart"/>
      <w:r w:rsidRPr="00F7665A">
        <w:t>Спицький</w:t>
      </w:r>
      <w:proofErr w:type="spellEnd"/>
      <w:r w:rsidRPr="00F7665A">
        <w:t xml:space="preserve"> (відп. секр.), Ю. Я. Білан, А.</w:t>
      </w:r>
      <w:r w:rsidR="00FF456A">
        <w:t> </w:t>
      </w:r>
      <w:r w:rsidRPr="00F7665A">
        <w:t>О.</w:t>
      </w:r>
      <w:r w:rsidR="00FF456A">
        <w:t> </w:t>
      </w:r>
      <w:proofErr w:type="spellStart"/>
      <w:r w:rsidRPr="00F7665A">
        <w:t>Введенський</w:t>
      </w:r>
      <w:proofErr w:type="spellEnd"/>
      <w:r w:rsidRPr="00F7665A">
        <w:t>, М.</w:t>
      </w:r>
      <w:r w:rsidR="00FF456A">
        <w:t> </w:t>
      </w:r>
      <w:r w:rsidRPr="00F7665A">
        <w:t>М.</w:t>
      </w:r>
      <w:r w:rsidR="00FF456A">
        <w:t> </w:t>
      </w:r>
      <w:r w:rsidRPr="00F7665A">
        <w:t xml:space="preserve">Грищенко, Г. И. Герман, Ф. Ф. </w:t>
      </w:r>
      <w:proofErr w:type="spellStart"/>
      <w:r w:rsidRPr="00F7665A">
        <w:t>Єневич</w:t>
      </w:r>
      <w:proofErr w:type="spellEnd"/>
      <w:r w:rsidRPr="00F7665A">
        <w:t>, П.</w:t>
      </w:r>
      <w:r w:rsidR="00FF456A">
        <w:t> </w:t>
      </w:r>
      <w:r w:rsidRPr="00F7665A">
        <w:t>В.</w:t>
      </w:r>
      <w:r w:rsidR="00FF456A">
        <w:t> </w:t>
      </w:r>
      <w:proofErr w:type="spellStart"/>
      <w:r w:rsidRPr="00F7665A">
        <w:t>Копнін</w:t>
      </w:r>
      <w:proofErr w:type="spellEnd"/>
      <w:r w:rsidRPr="00F7665A">
        <w:t>, П. А. Лавров, П.</w:t>
      </w:r>
      <w:r w:rsidR="00FF456A">
        <w:t> </w:t>
      </w:r>
      <w:r w:rsidRPr="00F7665A">
        <w:t>М.</w:t>
      </w:r>
      <w:r w:rsidR="00FF456A">
        <w:t> </w:t>
      </w:r>
      <w:r w:rsidRPr="00F7665A">
        <w:t>Овчаренко, О.</w:t>
      </w:r>
      <w:r w:rsidR="00FF456A">
        <w:t> </w:t>
      </w:r>
      <w:r w:rsidRPr="00F7665A">
        <w:t>М.</w:t>
      </w:r>
      <w:r w:rsidR="00FF456A">
        <w:t> </w:t>
      </w:r>
      <w:r w:rsidRPr="00F7665A">
        <w:t>Раєвський, В.</w:t>
      </w:r>
      <w:r w:rsidR="00FF456A">
        <w:t> </w:t>
      </w:r>
      <w:r w:rsidRPr="00F7665A">
        <w:t>І.</w:t>
      </w:r>
      <w:r w:rsidR="00FF456A">
        <w:t> </w:t>
      </w:r>
      <w:proofErr w:type="spellStart"/>
      <w:r w:rsidRPr="00F7665A">
        <w:t>Стрельський</w:t>
      </w:r>
      <w:proofErr w:type="spellEnd"/>
      <w:r w:rsidRPr="00F7665A">
        <w:t xml:space="preserve">, В. Я. Тарасенко, К. А. Ткаченко, В. К. </w:t>
      </w:r>
      <w:proofErr w:type="spellStart"/>
      <w:r w:rsidRPr="00F7665A">
        <w:t>Танчер</w:t>
      </w:r>
      <w:proofErr w:type="spellEnd"/>
      <w:r w:rsidRPr="00F7665A">
        <w:t xml:space="preserve">, М. С. </w:t>
      </w:r>
      <w:proofErr w:type="spellStart"/>
      <w:r w:rsidRPr="00F7665A">
        <w:t>Шлєпаков</w:t>
      </w:r>
      <w:proofErr w:type="spellEnd"/>
      <w:r w:rsidRPr="00F7665A">
        <w:t>.</w:t>
      </w:r>
    </w:p>
    <w:p w:rsidR="00E56B62" w:rsidRPr="00F7665A" w:rsidRDefault="00E56B62">
      <w:pPr>
        <w:pStyle w:val="10"/>
        <w:ind w:left="560" w:right="-324"/>
      </w:pPr>
    </w:p>
    <w:p w:rsidR="00E56B62" w:rsidRPr="00F7665A" w:rsidRDefault="00E56B62">
      <w:pPr>
        <w:pStyle w:val="10"/>
        <w:ind w:right="-324"/>
        <w:jc w:val="center"/>
      </w:pPr>
    </w:p>
    <w:p w:rsidR="00E56B62" w:rsidRPr="00F7665A" w:rsidRDefault="00E56B62">
      <w:pPr>
        <w:pStyle w:val="10"/>
        <w:ind w:right="-324"/>
        <w:jc w:val="center"/>
      </w:pPr>
    </w:p>
    <w:p w:rsidR="00E56B62" w:rsidRPr="00F7665A" w:rsidRDefault="00E56B62">
      <w:pPr>
        <w:pStyle w:val="10"/>
        <w:ind w:right="-324"/>
        <w:jc w:val="center"/>
      </w:pPr>
    </w:p>
    <w:p w:rsidR="00E56B62" w:rsidRPr="00F7665A" w:rsidRDefault="00E56B62">
      <w:pPr>
        <w:pStyle w:val="10"/>
        <w:ind w:right="-324"/>
        <w:jc w:val="center"/>
      </w:pPr>
    </w:p>
    <w:p w:rsidR="00E56B62" w:rsidRDefault="00E56B62">
      <w:pPr>
        <w:pStyle w:val="10"/>
        <w:ind w:right="-324"/>
        <w:jc w:val="center"/>
        <w:rPr>
          <w:lang w:val="en-US"/>
        </w:rPr>
      </w:pPr>
    </w:p>
    <w:p w:rsidR="00E56B62" w:rsidRPr="00F7665A" w:rsidRDefault="00F7665A">
      <w:pPr>
        <w:pStyle w:val="10"/>
        <w:jc w:val="center"/>
        <w:rPr>
          <w:b/>
        </w:rPr>
      </w:pPr>
      <w:r w:rsidRPr="00F7665A">
        <w:rPr>
          <w:b/>
          <w:sz w:val="24"/>
          <w:szCs w:val="24"/>
        </w:rPr>
        <w:t>ЗМІСТ</w:t>
      </w:r>
    </w:p>
    <w:p w:rsidR="00E56B62" w:rsidRPr="00F7665A" w:rsidRDefault="00F7665A">
      <w:pPr>
        <w:pStyle w:val="10"/>
        <w:ind w:right="-324"/>
        <w:jc w:val="right"/>
      </w:pPr>
      <w:r w:rsidRPr="00F7665A">
        <w:t>Стор.</w:t>
      </w:r>
    </w:p>
    <w:p w:rsidR="00E56B62" w:rsidRPr="00F7665A" w:rsidRDefault="00F7665A">
      <w:pPr>
        <w:pStyle w:val="10"/>
        <w:ind w:right="-324"/>
      </w:pPr>
      <w:r w:rsidRPr="00F7665A">
        <w:rPr>
          <w:b/>
          <w:i/>
        </w:rPr>
        <w:t xml:space="preserve">О. В. </w:t>
      </w:r>
      <w:proofErr w:type="spellStart"/>
      <w:r w:rsidRPr="00F7665A">
        <w:rPr>
          <w:b/>
          <w:i/>
        </w:rPr>
        <w:t>Мо</w:t>
      </w:r>
      <w:proofErr w:type="spellEnd"/>
      <w:r w:rsidR="00FF456A">
        <w:rPr>
          <w:b/>
          <w:i/>
          <w:lang w:val="ru-RU"/>
        </w:rPr>
        <w:t>й</w:t>
      </w:r>
      <w:proofErr w:type="spellStart"/>
      <w:r w:rsidRPr="00F7665A">
        <w:rPr>
          <w:b/>
          <w:i/>
        </w:rPr>
        <w:t>сєєв</w:t>
      </w:r>
      <w:proofErr w:type="spellEnd"/>
      <w:r w:rsidRPr="00F7665A">
        <w:t>, Діяльність політорганів і парті</w:t>
      </w:r>
      <w:r w:rsidR="00FF456A">
        <w:rPr>
          <w:lang w:val="ru-RU"/>
        </w:rPr>
        <w:t>й</w:t>
      </w:r>
      <w:r w:rsidRPr="00F7665A">
        <w:t xml:space="preserve">них </w:t>
      </w:r>
      <w:proofErr w:type="spellStart"/>
      <w:r w:rsidRPr="00F7665A">
        <w:t>організаці</w:t>
      </w:r>
      <w:proofErr w:type="spellEnd"/>
      <w:r w:rsidR="00FF456A">
        <w:rPr>
          <w:lang w:val="ru-RU"/>
        </w:rPr>
        <w:t>й</w:t>
      </w:r>
      <w:r w:rsidRPr="00F7665A">
        <w:t xml:space="preserve"> І </w:t>
      </w:r>
      <w:proofErr w:type="spellStart"/>
      <w:r w:rsidRPr="00F7665A">
        <w:t>Укра</w:t>
      </w:r>
      <w:proofErr w:type="spellEnd"/>
      <w:r w:rsidR="00FF456A">
        <w:rPr>
          <w:lang w:val="ru-RU"/>
        </w:rPr>
        <w:t>ї</w:t>
      </w:r>
      <w:proofErr w:type="spellStart"/>
      <w:r w:rsidRPr="00F7665A">
        <w:t>нського</w:t>
      </w:r>
      <w:proofErr w:type="spellEnd"/>
      <w:r w:rsidRPr="00F7665A">
        <w:t xml:space="preserve"> фронту в боях за визволення Києва від німецько-фашистських загарбників у 1</w:t>
      </w:r>
      <w:r w:rsidR="00FF456A">
        <w:t>943 р..........................</w:t>
      </w:r>
      <w:r w:rsidRPr="00F7665A">
        <w:t>З</w:t>
      </w:r>
    </w:p>
    <w:p w:rsidR="00E56B62" w:rsidRPr="00F7665A" w:rsidRDefault="00F7665A">
      <w:pPr>
        <w:pStyle w:val="10"/>
        <w:ind w:right="-324"/>
      </w:pPr>
      <w:r w:rsidRPr="00F7665A">
        <w:rPr>
          <w:b/>
          <w:i/>
        </w:rPr>
        <w:t xml:space="preserve">Г. А. </w:t>
      </w:r>
      <w:proofErr w:type="spellStart"/>
      <w:r w:rsidRPr="00F7665A">
        <w:rPr>
          <w:b/>
          <w:i/>
        </w:rPr>
        <w:t>Стецюра</w:t>
      </w:r>
      <w:proofErr w:type="spellEnd"/>
      <w:r w:rsidRPr="00F7665A">
        <w:t>, Дея</w:t>
      </w:r>
      <w:r w:rsidR="00FF456A">
        <w:t xml:space="preserve">кі питання роботи </w:t>
      </w:r>
      <w:proofErr w:type="spellStart"/>
      <w:r w:rsidR="00FF456A">
        <w:t>Комуністичноії</w:t>
      </w:r>
      <w:proofErr w:type="spellEnd"/>
      <w:r w:rsidRPr="00F7665A">
        <w:t xml:space="preserve"> парті</w:t>
      </w:r>
      <w:r w:rsidR="00FF456A">
        <w:t>ї</w:t>
      </w:r>
      <w:r w:rsidRPr="00F7665A">
        <w:t xml:space="preserve"> Укра</w:t>
      </w:r>
      <w:r w:rsidR="00FF456A">
        <w:t>ї</w:t>
      </w:r>
      <w:r w:rsidRPr="00F7665A">
        <w:t>ни у посиленні ролі МТС в організаці</w:t>
      </w:r>
      <w:r w:rsidR="00FF456A">
        <w:t>й</w:t>
      </w:r>
      <w:r w:rsidRPr="00F7665A">
        <w:t>но-господарському зміцненні колгос</w:t>
      </w:r>
      <w:r w:rsidR="00FF456A">
        <w:t>пів (1933—1934 рр.)………………..…...</w:t>
      </w:r>
      <w:r w:rsidRPr="00F7665A">
        <w:t xml:space="preserve">..14 </w:t>
      </w:r>
    </w:p>
    <w:p w:rsidR="00E56B62" w:rsidRPr="00F7665A" w:rsidRDefault="00F7665A">
      <w:pPr>
        <w:pStyle w:val="10"/>
        <w:ind w:right="-324"/>
      </w:pPr>
      <w:r w:rsidRPr="00F7665A">
        <w:rPr>
          <w:b/>
          <w:i/>
        </w:rPr>
        <w:t xml:space="preserve">І. X. </w:t>
      </w:r>
      <w:proofErr w:type="spellStart"/>
      <w:r w:rsidRPr="00F7665A">
        <w:rPr>
          <w:b/>
          <w:i/>
        </w:rPr>
        <w:t>Сас</w:t>
      </w:r>
      <w:proofErr w:type="spellEnd"/>
      <w:r w:rsidRPr="00F7665A">
        <w:t>, Підвищення матеріального та культурного рівня трудящого селянства західних областе</w:t>
      </w:r>
      <w:r w:rsidR="00FF456A">
        <w:t>й</w:t>
      </w:r>
      <w:r w:rsidRPr="00F7665A">
        <w:t xml:space="preserve"> УРСР (1946—1950) ……………………………………………..……………..…………</w:t>
      </w:r>
      <w:r w:rsidR="00FF456A">
        <w:t>.</w:t>
      </w:r>
      <w:r w:rsidRPr="00F7665A">
        <w:t>27</w:t>
      </w:r>
    </w:p>
    <w:p w:rsidR="00E56B62" w:rsidRPr="00F7665A" w:rsidRDefault="00F7665A">
      <w:pPr>
        <w:pStyle w:val="10"/>
        <w:ind w:right="-324"/>
      </w:pPr>
      <w:r w:rsidRPr="00F7665A">
        <w:rPr>
          <w:b/>
          <w:i/>
        </w:rPr>
        <w:t>М. М. Грищенко</w:t>
      </w:r>
      <w:r w:rsidRPr="00F7665A">
        <w:t>, Педагогічна наука в роки Велико</w:t>
      </w:r>
      <w:r w:rsidR="00FF456A">
        <w:t>ї</w:t>
      </w:r>
      <w:r w:rsidRPr="00F7665A">
        <w:t xml:space="preserve"> Вітчизняно</w:t>
      </w:r>
      <w:r w:rsidR="00FF456A">
        <w:t>ї</w:t>
      </w:r>
      <w:r w:rsidRPr="00F7665A">
        <w:t xml:space="preserve"> ві</w:t>
      </w:r>
      <w:r w:rsidR="00FF456A">
        <w:t>й</w:t>
      </w:r>
      <w:r w:rsidRPr="00F7665A">
        <w:t xml:space="preserve">ни Радянського народу (1941—1945 рр.)………………………………………………………..……………...………………40 </w:t>
      </w:r>
    </w:p>
    <w:p w:rsidR="00E56B62" w:rsidRPr="00F7665A" w:rsidRDefault="00F7665A">
      <w:pPr>
        <w:pStyle w:val="10"/>
        <w:ind w:right="-324"/>
      </w:pPr>
      <w:r w:rsidRPr="00F7665A">
        <w:rPr>
          <w:b/>
          <w:i/>
        </w:rPr>
        <w:t>М. В. Демченко</w:t>
      </w:r>
      <w:r w:rsidRPr="00F7665A">
        <w:t>, До питання про боротьбу більшовиків Укра</w:t>
      </w:r>
      <w:r w:rsidR="00FF456A">
        <w:t>ї</w:t>
      </w:r>
      <w:r w:rsidRPr="00F7665A">
        <w:t>ни за маси в період столипінсько</w:t>
      </w:r>
      <w:r w:rsidR="00FF456A">
        <w:t>ї</w:t>
      </w:r>
      <w:r w:rsidRPr="00F7665A">
        <w:t xml:space="preserve"> реакці</w:t>
      </w:r>
      <w:r w:rsidR="00FF456A">
        <w:t>ї</w:t>
      </w:r>
      <w:r w:rsidRPr="00F7665A">
        <w:t>……………………………………………….….………………………………51</w:t>
      </w:r>
    </w:p>
    <w:p w:rsidR="00E56B62" w:rsidRPr="00F7665A" w:rsidRDefault="00F7665A">
      <w:pPr>
        <w:pStyle w:val="10"/>
        <w:ind w:right="-324"/>
      </w:pPr>
      <w:r w:rsidRPr="00F7665A">
        <w:rPr>
          <w:b/>
          <w:i/>
        </w:rPr>
        <w:t xml:space="preserve">С. М. </w:t>
      </w:r>
      <w:proofErr w:type="spellStart"/>
      <w:r w:rsidRPr="00F7665A">
        <w:rPr>
          <w:b/>
          <w:i/>
        </w:rPr>
        <w:t>Жданов</w:t>
      </w:r>
      <w:proofErr w:type="spellEnd"/>
      <w:r w:rsidRPr="00F7665A">
        <w:t>, Невтомни</w:t>
      </w:r>
      <w:r w:rsidR="00FF456A">
        <w:t>й</w:t>
      </w:r>
      <w:r w:rsidRPr="00F7665A">
        <w:t xml:space="preserve"> пропагандист </w:t>
      </w:r>
      <w:proofErr w:type="spellStart"/>
      <w:r w:rsidRPr="00F7665A">
        <w:t>диалектико</w:t>
      </w:r>
      <w:proofErr w:type="spellEnd"/>
      <w:r w:rsidRPr="00F7665A">
        <w:t xml:space="preserve">-матеріалістичного світогляду……..64 </w:t>
      </w:r>
    </w:p>
    <w:p w:rsidR="00E56B62" w:rsidRPr="00F7665A" w:rsidRDefault="00F7665A">
      <w:pPr>
        <w:pStyle w:val="10"/>
        <w:ind w:right="-324"/>
      </w:pPr>
      <w:r w:rsidRPr="00F7665A">
        <w:rPr>
          <w:b/>
          <w:i/>
        </w:rPr>
        <w:t xml:space="preserve">Т. Г. </w:t>
      </w:r>
      <w:proofErr w:type="spellStart"/>
      <w:r w:rsidRPr="00F7665A">
        <w:rPr>
          <w:b/>
          <w:i/>
        </w:rPr>
        <w:t>Лазоренко</w:t>
      </w:r>
      <w:proofErr w:type="spellEnd"/>
      <w:r w:rsidRPr="00F7665A">
        <w:t xml:space="preserve">, І. В. </w:t>
      </w:r>
      <w:proofErr w:type="spellStart"/>
      <w:r w:rsidRPr="00F7665A">
        <w:t>Лучицьки</w:t>
      </w:r>
      <w:r w:rsidR="00FF456A">
        <w:t>й</w:t>
      </w:r>
      <w:proofErr w:type="spellEnd"/>
      <w:r w:rsidRPr="00F7665A">
        <w:rPr>
          <w:b/>
          <w:i/>
        </w:rPr>
        <w:t xml:space="preserve"> </w:t>
      </w:r>
      <w:r w:rsidRPr="00F7665A">
        <w:t>як історик аграрних відносин у Франці</w:t>
      </w:r>
      <w:r w:rsidR="00FF456A">
        <w:t>ї</w:t>
      </w:r>
      <w:r w:rsidRPr="00F7665A">
        <w:t xml:space="preserve"> напередодні і в час революці</w:t>
      </w:r>
      <w:r w:rsidR="00FF456A">
        <w:t xml:space="preserve">ї кінця XVIII </w:t>
      </w:r>
      <w:proofErr w:type="spellStart"/>
      <w:r w:rsidR="00FF456A">
        <w:t>ст</w:t>
      </w:r>
      <w:proofErr w:type="spellEnd"/>
      <w:r w:rsidR="00FF456A">
        <w:t>……………………………</w:t>
      </w:r>
      <w:r w:rsidRPr="00F7665A">
        <w:t>…………………</w:t>
      </w:r>
      <w:r w:rsidR="00FF456A">
        <w:t>.</w:t>
      </w:r>
      <w:r w:rsidRPr="00F7665A">
        <w:t xml:space="preserve">………………………….78 </w:t>
      </w:r>
    </w:p>
    <w:p w:rsidR="00E56B62" w:rsidRPr="00F7665A" w:rsidRDefault="00F7665A">
      <w:pPr>
        <w:pStyle w:val="10"/>
        <w:ind w:right="-324"/>
      </w:pPr>
      <w:r w:rsidRPr="00F7665A">
        <w:rPr>
          <w:b/>
          <w:i/>
        </w:rPr>
        <w:t>С. С. Сімонов</w:t>
      </w:r>
      <w:r w:rsidRPr="00F7665A">
        <w:t>, Осередок «Союзу польського народу» в Ки</w:t>
      </w:r>
      <w:r w:rsidR="00FF456A">
        <w:t>ї</w:t>
      </w:r>
      <w:r w:rsidRPr="00F7665A">
        <w:t>вському університеті………..89</w:t>
      </w:r>
    </w:p>
    <w:p w:rsidR="00E56B62" w:rsidRPr="00F7665A" w:rsidRDefault="00F7665A">
      <w:pPr>
        <w:pStyle w:val="10"/>
        <w:ind w:right="-324"/>
      </w:pPr>
      <w:r w:rsidRPr="00F7665A">
        <w:rPr>
          <w:b/>
          <w:i/>
        </w:rPr>
        <w:t>М. М. Бондар</w:t>
      </w:r>
      <w:r w:rsidRPr="00F7665A">
        <w:t>, Нові дані про пам’ятки періоду середньо</w:t>
      </w:r>
      <w:r w:rsidR="00FF456A">
        <w:t>ї</w:t>
      </w:r>
      <w:r w:rsidRPr="00F7665A">
        <w:t xml:space="preserve"> бронзи в околицях Канева…...103 </w:t>
      </w:r>
    </w:p>
    <w:p w:rsidR="00E56B62" w:rsidRPr="00F7665A" w:rsidRDefault="00F7665A">
      <w:pPr>
        <w:pStyle w:val="10"/>
        <w:ind w:right="-324"/>
      </w:pPr>
      <w:r w:rsidRPr="00F7665A">
        <w:rPr>
          <w:b/>
          <w:i/>
        </w:rPr>
        <w:t>Г. Г. Мезенцева</w:t>
      </w:r>
      <w:r w:rsidRPr="00F7665A">
        <w:t xml:space="preserve">, Деякі підсумки археологічного вивчення древньоруського міста </w:t>
      </w:r>
      <w:proofErr w:type="spellStart"/>
      <w:r w:rsidRPr="00F7665A">
        <w:t>Родня</w:t>
      </w:r>
      <w:proofErr w:type="spellEnd"/>
      <w:r w:rsidRPr="00F7665A">
        <w:t>..………………………………………………………………………………………………....110</w:t>
      </w:r>
    </w:p>
    <w:p w:rsidR="00E56B62" w:rsidRPr="00F7665A" w:rsidRDefault="00F7665A">
      <w:pPr>
        <w:pStyle w:val="10"/>
        <w:ind w:right="-324"/>
      </w:pPr>
      <w:r w:rsidRPr="00F7665A">
        <w:rPr>
          <w:b/>
          <w:i/>
        </w:rPr>
        <w:t xml:space="preserve">А. І. </w:t>
      </w:r>
      <w:proofErr w:type="spellStart"/>
      <w:r w:rsidRPr="00F7665A">
        <w:rPr>
          <w:b/>
          <w:i/>
        </w:rPr>
        <w:t>Ардаб'єв</w:t>
      </w:r>
      <w:proofErr w:type="spellEnd"/>
      <w:r w:rsidRPr="00F7665A">
        <w:rPr>
          <w:b/>
          <w:i/>
        </w:rPr>
        <w:t>, А. Г. Молчанов</w:t>
      </w:r>
      <w:r w:rsidRPr="00F7665A">
        <w:t>, Гостра зброя в боротьбі п</w:t>
      </w:r>
      <w:r w:rsidR="00FF456A">
        <w:t>роти релігії та ідеалізму......</w:t>
      </w:r>
      <w:r w:rsidRPr="00F7665A">
        <w:t xml:space="preserve">..120 </w:t>
      </w:r>
    </w:p>
    <w:p w:rsidR="00E56B62" w:rsidRPr="00F7665A" w:rsidRDefault="00E56B62">
      <w:pPr>
        <w:pStyle w:val="10"/>
        <w:ind w:right="-324"/>
      </w:pPr>
    </w:p>
    <w:p w:rsidR="00E56B62" w:rsidRPr="00F7665A" w:rsidRDefault="00F7665A">
      <w:pPr>
        <w:pStyle w:val="10"/>
        <w:ind w:right="-324"/>
        <w:jc w:val="center"/>
        <w:rPr>
          <w:sz w:val="20"/>
          <w:szCs w:val="20"/>
        </w:rPr>
      </w:pPr>
      <w:proofErr w:type="spellStart"/>
      <w:r w:rsidRPr="00F7665A">
        <w:rPr>
          <w:sz w:val="20"/>
          <w:szCs w:val="20"/>
        </w:rPr>
        <w:t>Вестник</w:t>
      </w:r>
      <w:proofErr w:type="spellEnd"/>
      <w:r w:rsidRPr="00F7665A">
        <w:rPr>
          <w:sz w:val="20"/>
          <w:szCs w:val="20"/>
        </w:rPr>
        <w:t xml:space="preserve"> </w:t>
      </w:r>
      <w:proofErr w:type="spellStart"/>
      <w:r w:rsidRPr="00F7665A">
        <w:rPr>
          <w:sz w:val="20"/>
          <w:szCs w:val="20"/>
        </w:rPr>
        <w:t>Киевского</w:t>
      </w:r>
      <w:proofErr w:type="spellEnd"/>
      <w:r w:rsidRPr="00F7665A">
        <w:rPr>
          <w:sz w:val="20"/>
          <w:szCs w:val="20"/>
        </w:rPr>
        <w:t xml:space="preserve"> </w:t>
      </w:r>
      <w:proofErr w:type="spellStart"/>
      <w:r w:rsidRPr="00F7665A">
        <w:rPr>
          <w:sz w:val="20"/>
          <w:szCs w:val="20"/>
        </w:rPr>
        <w:t>университета</w:t>
      </w:r>
      <w:proofErr w:type="spellEnd"/>
      <w:r w:rsidRPr="00F7665A">
        <w:rPr>
          <w:sz w:val="20"/>
          <w:szCs w:val="20"/>
        </w:rPr>
        <w:t xml:space="preserve"> № 4.</w:t>
      </w:r>
    </w:p>
    <w:p w:rsidR="00E56B62" w:rsidRPr="00F7665A" w:rsidRDefault="00F7665A">
      <w:pPr>
        <w:pStyle w:val="10"/>
        <w:ind w:right="-324"/>
        <w:jc w:val="center"/>
        <w:rPr>
          <w:sz w:val="20"/>
          <w:szCs w:val="20"/>
        </w:rPr>
      </w:pPr>
      <w:proofErr w:type="spellStart"/>
      <w:r w:rsidRPr="00F7665A">
        <w:rPr>
          <w:sz w:val="20"/>
          <w:szCs w:val="20"/>
        </w:rPr>
        <w:t>Серия</w:t>
      </w:r>
      <w:proofErr w:type="spellEnd"/>
      <w:r w:rsidRPr="00F7665A">
        <w:rPr>
          <w:sz w:val="20"/>
          <w:szCs w:val="20"/>
        </w:rPr>
        <w:t xml:space="preserve"> </w:t>
      </w:r>
      <w:proofErr w:type="spellStart"/>
      <w:r w:rsidRPr="00F7665A">
        <w:rPr>
          <w:sz w:val="20"/>
          <w:szCs w:val="20"/>
        </w:rPr>
        <w:t>истории</w:t>
      </w:r>
      <w:proofErr w:type="spellEnd"/>
      <w:r w:rsidRPr="00F7665A">
        <w:rPr>
          <w:sz w:val="20"/>
          <w:szCs w:val="20"/>
        </w:rPr>
        <w:t xml:space="preserve"> и </w:t>
      </w:r>
      <w:proofErr w:type="spellStart"/>
      <w:r w:rsidRPr="00F7665A">
        <w:rPr>
          <w:sz w:val="20"/>
          <w:szCs w:val="20"/>
        </w:rPr>
        <w:t>философии</w:t>
      </w:r>
      <w:proofErr w:type="spellEnd"/>
      <w:r w:rsidRPr="00F7665A">
        <w:rPr>
          <w:sz w:val="20"/>
          <w:szCs w:val="20"/>
        </w:rPr>
        <w:t xml:space="preserve">, </w:t>
      </w:r>
      <w:proofErr w:type="spellStart"/>
      <w:r w:rsidRPr="00F7665A">
        <w:rPr>
          <w:sz w:val="20"/>
          <w:szCs w:val="20"/>
        </w:rPr>
        <w:t>вып</w:t>
      </w:r>
      <w:proofErr w:type="spellEnd"/>
      <w:r w:rsidRPr="00F7665A">
        <w:rPr>
          <w:sz w:val="20"/>
          <w:szCs w:val="20"/>
        </w:rPr>
        <w:t>. 1</w:t>
      </w:r>
    </w:p>
    <w:p w:rsidR="00E56B62" w:rsidRPr="00F7665A" w:rsidRDefault="00F7665A">
      <w:pPr>
        <w:pStyle w:val="10"/>
        <w:ind w:right="-324"/>
        <w:jc w:val="center"/>
        <w:rPr>
          <w:sz w:val="20"/>
          <w:szCs w:val="20"/>
        </w:rPr>
      </w:pPr>
      <w:r w:rsidRPr="00F7665A">
        <w:rPr>
          <w:sz w:val="20"/>
          <w:szCs w:val="20"/>
        </w:rPr>
        <w:t xml:space="preserve">(На </w:t>
      </w:r>
      <w:proofErr w:type="spellStart"/>
      <w:r w:rsidRPr="00F7665A">
        <w:rPr>
          <w:sz w:val="20"/>
          <w:szCs w:val="20"/>
        </w:rPr>
        <w:t>украинском</w:t>
      </w:r>
      <w:proofErr w:type="spellEnd"/>
      <w:r w:rsidRPr="00F7665A">
        <w:rPr>
          <w:sz w:val="20"/>
          <w:szCs w:val="20"/>
        </w:rPr>
        <w:t xml:space="preserve"> </w:t>
      </w:r>
      <w:proofErr w:type="spellStart"/>
      <w:r w:rsidRPr="00F7665A">
        <w:rPr>
          <w:sz w:val="20"/>
          <w:szCs w:val="20"/>
        </w:rPr>
        <w:t>языке</w:t>
      </w:r>
      <w:proofErr w:type="spellEnd"/>
      <w:r w:rsidRPr="00F7665A">
        <w:rPr>
          <w:sz w:val="20"/>
          <w:szCs w:val="20"/>
        </w:rPr>
        <w:t>)</w:t>
      </w:r>
    </w:p>
    <w:p w:rsidR="00E56B62" w:rsidRPr="00F7665A" w:rsidRDefault="00F7665A">
      <w:pPr>
        <w:pStyle w:val="10"/>
        <w:ind w:right="-324"/>
        <w:jc w:val="center"/>
        <w:rPr>
          <w:sz w:val="20"/>
          <w:szCs w:val="20"/>
        </w:rPr>
      </w:pPr>
      <w:r w:rsidRPr="00F7665A">
        <w:rPr>
          <w:sz w:val="20"/>
          <w:szCs w:val="20"/>
        </w:rPr>
        <w:t xml:space="preserve">Редактор </w:t>
      </w:r>
      <w:proofErr w:type="spellStart"/>
      <w:r w:rsidRPr="00F7665A">
        <w:rPr>
          <w:sz w:val="20"/>
          <w:szCs w:val="20"/>
        </w:rPr>
        <w:t>Мотрук</w:t>
      </w:r>
      <w:proofErr w:type="spellEnd"/>
      <w:r w:rsidRPr="00F7665A">
        <w:rPr>
          <w:sz w:val="20"/>
          <w:szCs w:val="20"/>
        </w:rPr>
        <w:t xml:space="preserve"> Р. Й.</w:t>
      </w:r>
    </w:p>
    <w:p w:rsidR="00E56B62" w:rsidRPr="00F7665A" w:rsidRDefault="00F7665A">
      <w:pPr>
        <w:pStyle w:val="10"/>
        <w:ind w:right="-324"/>
        <w:rPr>
          <w:sz w:val="20"/>
          <w:szCs w:val="20"/>
        </w:rPr>
      </w:pPr>
      <w:r w:rsidRPr="00F7665A">
        <w:rPr>
          <w:sz w:val="20"/>
          <w:szCs w:val="20"/>
        </w:rPr>
        <w:t xml:space="preserve">Технічний редактор </w:t>
      </w:r>
      <w:proofErr w:type="spellStart"/>
      <w:r w:rsidRPr="00F7665A">
        <w:rPr>
          <w:sz w:val="20"/>
          <w:szCs w:val="20"/>
        </w:rPr>
        <w:t>Хохановська</w:t>
      </w:r>
      <w:proofErr w:type="spellEnd"/>
      <w:r w:rsidRPr="00F7665A">
        <w:rPr>
          <w:sz w:val="20"/>
          <w:szCs w:val="20"/>
        </w:rPr>
        <w:t xml:space="preserve"> Т. І.</w:t>
      </w:r>
      <w:r w:rsidRPr="00F7665A">
        <w:rPr>
          <w:sz w:val="20"/>
          <w:szCs w:val="20"/>
        </w:rPr>
        <w:tab/>
        <w:t xml:space="preserve">                                          Коректор </w:t>
      </w:r>
      <w:proofErr w:type="spellStart"/>
      <w:r w:rsidRPr="00F7665A">
        <w:rPr>
          <w:sz w:val="20"/>
          <w:szCs w:val="20"/>
        </w:rPr>
        <w:t>Темченко</w:t>
      </w:r>
      <w:proofErr w:type="spellEnd"/>
      <w:r w:rsidRPr="00F7665A">
        <w:rPr>
          <w:sz w:val="20"/>
          <w:szCs w:val="20"/>
        </w:rPr>
        <w:t xml:space="preserve"> М. О.</w:t>
      </w:r>
    </w:p>
    <w:p w:rsidR="00E56B62" w:rsidRPr="00F7665A" w:rsidRDefault="00F7665A">
      <w:pPr>
        <w:pStyle w:val="10"/>
        <w:ind w:right="-324"/>
        <w:rPr>
          <w:sz w:val="20"/>
          <w:szCs w:val="20"/>
        </w:rPr>
      </w:pPr>
      <w:r w:rsidRPr="00F7665A">
        <w:rPr>
          <w:sz w:val="20"/>
          <w:szCs w:val="20"/>
        </w:rPr>
        <w:t xml:space="preserve">БФ 03412. Зам. № 919. Тираж 500. Формат паперу 70Х108 </w:t>
      </w:r>
      <w:r w:rsidRPr="00F7665A">
        <w:rPr>
          <w:vertAlign w:val="superscript"/>
        </w:rPr>
        <w:t>1</w:t>
      </w:r>
      <w:r w:rsidRPr="00F7665A">
        <w:t>/</w:t>
      </w:r>
      <w:r w:rsidRPr="00F7665A">
        <w:rPr>
          <w:vertAlign w:val="subscript"/>
        </w:rPr>
        <w:t>16</w:t>
      </w:r>
      <w:r w:rsidRPr="00F7665A">
        <w:rPr>
          <w:sz w:val="20"/>
          <w:szCs w:val="20"/>
        </w:rPr>
        <w:t>. Фіз. друк. арк. 7,5.</w:t>
      </w:r>
    </w:p>
    <w:p w:rsidR="00E56B62" w:rsidRPr="00F7665A" w:rsidRDefault="00F7665A">
      <w:pPr>
        <w:pStyle w:val="10"/>
        <w:ind w:right="-324"/>
        <w:rPr>
          <w:sz w:val="20"/>
          <w:szCs w:val="20"/>
        </w:rPr>
      </w:pPr>
      <w:proofErr w:type="spellStart"/>
      <w:r w:rsidRPr="00F7665A">
        <w:rPr>
          <w:sz w:val="20"/>
          <w:szCs w:val="20"/>
        </w:rPr>
        <w:t>Умовн</w:t>
      </w:r>
      <w:proofErr w:type="spellEnd"/>
      <w:r w:rsidRPr="00F7665A">
        <w:rPr>
          <w:sz w:val="20"/>
          <w:szCs w:val="20"/>
        </w:rPr>
        <w:t>. друк. арк. 10,3. Обл.-</w:t>
      </w:r>
      <w:proofErr w:type="spellStart"/>
      <w:r w:rsidRPr="00F7665A">
        <w:rPr>
          <w:sz w:val="20"/>
          <w:szCs w:val="20"/>
        </w:rPr>
        <w:t>видавн</w:t>
      </w:r>
      <w:proofErr w:type="spellEnd"/>
      <w:r w:rsidRPr="00F7665A">
        <w:rPr>
          <w:sz w:val="20"/>
          <w:szCs w:val="20"/>
        </w:rPr>
        <w:t>. аркушів 10,4. Паперових аркушів 3,75. Підписано до друку 19/1 1962 р. Ціна 62 коп.</w:t>
      </w:r>
    </w:p>
    <w:p w:rsidR="00E56B62" w:rsidRPr="00F7665A" w:rsidRDefault="00F7665A">
      <w:pPr>
        <w:pStyle w:val="10"/>
        <w:ind w:right="-324"/>
        <w:jc w:val="center"/>
        <w:rPr>
          <w:sz w:val="20"/>
          <w:szCs w:val="20"/>
        </w:rPr>
      </w:pPr>
      <w:r w:rsidRPr="00F7665A">
        <w:rPr>
          <w:sz w:val="20"/>
          <w:szCs w:val="20"/>
        </w:rPr>
        <w:t>Друкарня Видавництва КДУ, Київ, Б. Шевченка, 14.</w:t>
      </w:r>
      <w:r w:rsidRPr="00F7665A">
        <w:br w:type="page"/>
      </w:r>
    </w:p>
    <w:p w:rsidR="00E56B62" w:rsidRPr="00F7665A" w:rsidRDefault="00F7665A">
      <w:pPr>
        <w:pStyle w:val="10"/>
        <w:ind w:right="-324"/>
        <w:jc w:val="center"/>
        <w:rPr>
          <w:sz w:val="38"/>
          <w:szCs w:val="38"/>
        </w:rPr>
      </w:pPr>
      <w:r w:rsidRPr="00F7665A">
        <w:rPr>
          <w:sz w:val="38"/>
          <w:szCs w:val="38"/>
        </w:rPr>
        <w:lastRenderedPageBreak/>
        <w:t>Про авторів-упорядників</w:t>
      </w:r>
    </w:p>
    <w:p w:rsidR="00E56B62" w:rsidRPr="00F7665A" w:rsidRDefault="00F7665A">
      <w:pPr>
        <w:pStyle w:val="10"/>
        <w:spacing w:after="200"/>
        <w:ind w:right="-324"/>
      </w:pPr>
      <w:r w:rsidRPr="00F7665A">
        <w:rPr>
          <w:b/>
        </w:rPr>
        <w:t>Кононенко Тарас</w:t>
      </w:r>
      <w:r w:rsidRPr="00F7665A">
        <w:t xml:space="preserve"> </w:t>
      </w:r>
      <w:r w:rsidR="00615B72">
        <w:t>–</w:t>
      </w:r>
      <w:r w:rsidRPr="00F7665A">
        <w:t xml:space="preserve"> завідувач кафедри історії філософії філософського факультету КНУ імені Тараса Шевченка, доктор філософських наук, доцент. ORCID: https://orcid.org/0000-0003-0660-1707 </w:t>
      </w:r>
    </w:p>
    <w:p w:rsidR="00E56B62" w:rsidRPr="00F7665A" w:rsidRDefault="00F7665A">
      <w:pPr>
        <w:pStyle w:val="10"/>
        <w:spacing w:after="200"/>
        <w:ind w:right="-324"/>
      </w:pPr>
      <w:r w:rsidRPr="00F7665A">
        <w:rPr>
          <w:b/>
        </w:rPr>
        <w:t>Щербина Наталія</w:t>
      </w:r>
      <w:r w:rsidRPr="00F7665A">
        <w:t xml:space="preserve"> </w:t>
      </w:r>
      <w:r w:rsidR="00615B72">
        <w:t>–</w:t>
      </w:r>
      <w:r w:rsidRPr="00F7665A">
        <w:t xml:space="preserve"> аспірантка кафедри історії філософії філософського факультету КНУ імені Тараса Шевченка. ORCID: https://orcid.org/0000-0002-3477-9572</w:t>
      </w:r>
    </w:p>
    <w:p w:rsidR="00E56B62" w:rsidRPr="00F7665A" w:rsidRDefault="00F7665A">
      <w:pPr>
        <w:pStyle w:val="10"/>
        <w:spacing w:after="200"/>
      </w:pPr>
      <w:proofErr w:type="spellStart"/>
      <w:r w:rsidRPr="00F7665A">
        <w:rPr>
          <w:b/>
        </w:rPr>
        <w:t>Петленко</w:t>
      </w:r>
      <w:proofErr w:type="spellEnd"/>
      <w:r w:rsidRPr="00F7665A">
        <w:rPr>
          <w:b/>
        </w:rPr>
        <w:t xml:space="preserve"> Ірина</w:t>
      </w:r>
      <w:r w:rsidRPr="00F7665A">
        <w:t xml:space="preserve"> </w:t>
      </w:r>
      <w:r w:rsidR="00615B72">
        <w:t>–</w:t>
      </w:r>
      <w:r w:rsidRPr="00F7665A">
        <w:t xml:space="preserve"> кандидат філософських наук, старший викладач кафедри публічного управління і адміністрування, НАУ. ORCID: https://orcid.org/0000-0001-9780-9014</w:t>
      </w:r>
    </w:p>
    <w:p w:rsidR="00E56B62" w:rsidRPr="00F7665A" w:rsidRDefault="00F7665A">
      <w:pPr>
        <w:pStyle w:val="10"/>
        <w:spacing w:after="200"/>
        <w:ind w:right="-324"/>
      </w:pPr>
      <w:proofErr w:type="spellStart"/>
      <w:r w:rsidRPr="00F7665A">
        <w:rPr>
          <w:b/>
        </w:rPr>
        <w:t>Бородій</w:t>
      </w:r>
      <w:proofErr w:type="spellEnd"/>
      <w:r w:rsidRPr="00F7665A">
        <w:rPr>
          <w:b/>
        </w:rPr>
        <w:t xml:space="preserve"> Аліна</w:t>
      </w:r>
      <w:r w:rsidRPr="00F7665A">
        <w:t xml:space="preserve"> </w:t>
      </w:r>
      <w:r w:rsidR="00615B72">
        <w:t>–</w:t>
      </w:r>
      <w:r w:rsidRPr="00F7665A">
        <w:t xml:space="preserve"> аспірантка кафедри історії філософії філософського факультету КНУ імені Тараса Шевченка. ORCID: https://orcid.org/0000-0002-5017-3685</w:t>
      </w:r>
    </w:p>
    <w:sectPr w:rsidR="00E56B62" w:rsidRPr="00F7665A" w:rsidSect="00E56B62">
      <w:footerReference w:type="default" r:id="rId46"/>
      <w:headerReference w:type="first" r:id="rId47"/>
      <w:footerReference w:type="first" r:id="rId48"/>
      <w:pgSz w:w="11909" w:h="16834"/>
      <w:pgMar w:top="1133"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1869" w:rsidRDefault="001F1869" w:rsidP="00E56B62">
      <w:pPr>
        <w:spacing w:line="240" w:lineRule="auto"/>
      </w:pPr>
      <w:r>
        <w:separator/>
      </w:r>
    </w:p>
  </w:endnote>
  <w:endnote w:type="continuationSeparator" w:id="0">
    <w:p w:rsidR="001F1869" w:rsidRDefault="001F1869" w:rsidP="00E56B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38C" w:rsidRDefault="00791BE7">
    <w:pPr>
      <w:pStyle w:val="10"/>
      <w:jc w:val="right"/>
    </w:pPr>
    <w:r>
      <w:fldChar w:fldCharType="begin"/>
    </w:r>
    <w:r>
      <w:instrText>PAGE</w:instrText>
    </w:r>
    <w:r>
      <w:fldChar w:fldCharType="separate"/>
    </w:r>
    <w:r w:rsidR="0096059F">
      <w:rPr>
        <w:noProof/>
      </w:rPr>
      <w:t>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38C" w:rsidRDefault="009A438C">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1869" w:rsidRDefault="001F1869" w:rsidP="00E56B62">
      <w:pPr>
        <w:spacing w:line="240" w:lineRule="auto"/>
      </w:pPr>
      <w:r>
        <w:separator/>
      </w:r>
    </w:p>
  </w:footnote>
  <w:footnote w:type="continuationSeparator" w:id="0">
    <w:p w:rsidR="001F1869" w:rsidRDefault="001F1869" w:rsidP="00E56B6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38C" w:rsidRDefault="009A438C">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DE22F2"/>
    <w:multiLevelType w:val="multilevel"/>
    <w:tmpl w:val="DD106B38"/>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nsid w:val="293462B9"/>
    <w:multiLevelType w:val="multilevel"/>
    <w:tmpl w:val="2F08CA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4F62180C"/>
    <w:multiLevelType w:val="multilevel"/>
    <w:tmpl w:val="2E04A06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E56B62"/>
    <w:rsid w:val="00007D74"/>
    <w:rsid w:val="00077C36"/>
    <w:rsid w:val="000E4C7C"/>
    <w:rsid w:val="001F1869"/>
    <w:rsid w:val="00241BC4"/>
    <w:rsid w:val="002449A4"/>
    <w:rsid w:val="002612E6"/>
    <w:rsid w:val="0026217B"/>
    <w:rsid w:val="002621C3"/>
    <w:rsid w:val="00271D62"/>
    <w:rsid w:val="00357F56"/>
    <w:rsid w:val="003C53A2"/>
    <w:rsid w:val="003F1EC4"/>
    <w:rsid w:val="00407F31"/>
    <w:rsid w:val="00436714"/>
    <w:rsid w:val="004B4957"/>
    <w:rsid w:val="004D5A80"/>
    <w:rsid w:val="004E74FD"/>
    <w:rsid w:val="00515357"/>
    <w:rsid w:val="00555724"/>
    <w:rsid w:val="00590C23"/>
    <w:rsid w:val="005953D5"/>
    <w:rsid w:val="005A6D57"/>
    <w:rsid w:val="005B309E"/>
    <w:rsid w:val="005B36E7"/>
    <w:rsid w:val="005D6D0C"/>
    <w:rsid w:val="005F02DD"/>
    <w:rsid w:val="00615B72"/>
    <w:rsid w:val="00621E1F"/>
    <w:rsid w:val="00623F8C"/>
    <w:rsid w:val="00634485"/>
    <w:rsid w:val="006A57E8"/>
    <w:rsid w:val="007441B5"/>
    <w:rsid w:val="007620C1"/>
    <w:rsid w:val="007821CE"/>
    <w:rsid w:val="00787BB3"/>
    <w:rsid w:val="00791BE7"/>
    <w:rsid w:val="007F015B"/>
    <w:rsid w:val="00840E01"/>
    <w:rsid w:val="00941DE7"/>
    <w:rsid w:val="0096059F"/>
    <w:rsid w:val="00970A6F"/>
    <w:rsid w:val="009A438C"/>
    <w:rsid w:val="009B00E2"/>
    <w:rsid w:val="00A05737"/>
    <w:rsid w:val="00A118DC"/>
    <w:rsid w:val="00A3367B"/>
    <w:rsid w:val="00A651ED"/>
    <w:rsid w:val="00B06BC7"/>
    <w:rsid w:val="00B820FC"/>
    <w:rsid w:val="00B97522"/>
    <w:rsid w:val="00BB0E1F"/>
    <w:rsid w:val="00BD613B"/>
    <w:rsid w:val="00BE21E2"/>
    <w:rsid w:val="00C02EBC"/>
    <w:rsid w:val="00C06A1C"/>
    <w:rsid w:val="00C34DA0"/>
    <w:rsid w:val="00C91F05"/>
    <w:rsid w:val="00CA6F6A"/>
    <w:rsid w:val="00CC149D"/>
    <w:rsid w:val="00D435B7"/>
    <w:rsid w:val="00DB7C9E"/>
    <w:rsid w:val="00E56B62"/>
    <w:rsid w:val="00EB0D4C"/>
    <w:rsid w:val="00EF25A1"/>
    <w:rsid w:val="00F0015E"/>
    <w:rsid w:val="00F7665A"/>
    <w:rsid w:val="00F86E1D"/>
    <w:rsid w:val="00FF456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uk-UA" w:eastAsia="uk-UA"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D57"/>
  </w:style>
  <w:style w:type="paragraph" w:styleId="1">
    <w:name w:val="heading 1"/>
    <w:basedOn w:val="10"/>
    <w:next w:val="10"/>
    <w:rsid w:val="00E56B62"/>
    <w:pPr>
      <w:keepNext/>
      <w:keepLines/>
      <w:spacing w:before="400" w:after="120"/>
      <w:outlineLvl w:val="0"/>
    </w:pPr>
    <w:rPr>
      <w:sz w:val="40"/>
      <w:szCs w:val="40"/>
    </w:rPr>
  </w:style>
  <w:style w:type="paragraph" w:styleId="2">
    <w:name w:val="heading 2"/>
    <w:basedOn w:val="10"/>
    <w:next w:val="10"/>
    <w:rsid w:val="00E56B62"/>
    <w:pPr>
      <w:keepNext/>
      <w:keepLines/>
      <w:spacing w:before="360" w:after="120"/>
      <w:outlineLvl w:val="1"/>
    </w:pPr>
    <w:rPr>
      <w:sz w:val="32"/>
      <w:szCs w:val="32"/>
    </w:rPr>
  </w:style>
  <w:style w:type="paragraph" w:styleId="3">
    <w:name w:val="heading 3"/>
    <w:basedOn w:val="10"/>
    <w:next w:val="10"/>
    <w:rsid w:val="00E56B62"/>
    <w:pPr>
      <w:keepNext/>
      <w:keepLines/>
      <w:spacing w:before="320" w:after="80"/>
      <w:outlineLvl w:val="2"/>
    </w:pPr>
    <w:rPr>
      <w:color w:val="434343"/>
      <w:sz w:val="28"/>
      <w:szCs w:val="28"/>
    </w:rPr>
  </w:style>
  <w:style w:type="paragraph" w:styleId="4">
    <w:name w:val="heading 4"/>
    <w:basedOn w:val="10"/>
    <w:next w:val="10"/>
    <w:rsid w:val="00E56B62"/>
    <w:pPr>
      <w:keepNext/>
      <w:keepLines/>
      <w:spacing w:before="280" w:after="80"/>
      <w:outlineLvl w:val="3"/>
    </w:pPr>
    <w:rPr>
      <w:color w:val="666666"/>
      <w:sz w:val="24"/>
      <w:szCs w:val="24"/>
    </w:rPr>
  </w:style>
  <w:style w:type="paragraph" w:styleId="5">
    <w:name w:val="heading 5"/>
    <w:basedOn w:val="10"/>
    <w:next w:val="10"/>
    <w:rsid w:val="00E56B62"/>
    <w:pPr>
      <w:keepNext/>
      <w:keepLines/>
      <w:spacing w:before="240" w:after="80"/>
      <w:outlineLvl w:val="4"/>
    </w:pPr>
    <w:rPr>
      <w:color w:val="666666"/>
    </w:rPr>
  </w:style>
  <w:style w:type="paragraph" w:styleId="6">
    <w:name w:val="heading 6"/>
    <w:basedOn w:val="10"/>
    <w:next w:val="10"/>
    <w:rsid w:val="00E56B62"/>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Звичайний1"/>
    <w:rsid w:val="00E56B62"/>
  </w:style>
  <w:style w:type="table" w:customStyle="1" w:styleId="TableNormal">
    <w:name w:val="Table Normal"/>
    <w:rsid w:val="00E56B62"/>
    <w:tblPr>
      <w:tblCellMar>
        <w:top w:w="0" w:type="dxa"/>
        <w:left w:w="0" w:type="dxa"/>
        <w:bottom w:w="0" w:type="dxa"/>
        <w:right w:w="0" w:type="dxa"/>
      </w:tblCellMar>
    </w:tblPr>
  </w:style>
  <w:style w:type="paragraph" w:styleId="a3">
    <w:name w:val="Title"/>
    <w:basedOn w:val="10"/>
    <w:next w:val="10"/>
    <w:rsid w:val="00E56B62"/>
    <w:pPr>
      <w:keepNext/>
      <w:keepLines/>
      <w:spacing w:after="60"/>
    </w:pPr>
    <w:rPr>
      <w:sz w:val="52"/>
      <w:szCs w:val="52"/>
    </w:rPr>
  </w:style>
  <w:style w:type="paragraph" w:styleId="a4">
    <w:name w:val="Subtitle"/>
    <w:basedOn w:val="10"/>
    <w:next w:val="10"/>
    <w:rsid w:val="00E56B62"/>
    <w:pPr>
      <w:keepNext/>
      <w:keepLines/>
      <w:spacing w:after="320"/>
    </w:pPr>
    <w:rPr>
      <w:color w:val="666666"/>
      <w:sz w:val="30"/>
      <w:szCs w:val="30"/>
    </w:rPr>
  </w:style>
  <w:style w:type="table" w:customStyle="1" w:styleId="a5">
    <w:basedOn w:val="TableNormal"/>
    <w:rsid w:val="00E56B62"/>
    <w:tblPr>
      <w:tblStyleRowBandSize w:val="1"/>
      <w:tblStyleColBandSize w:val="1"/>
      <w:tblCellMar>
        <w:top w:w="100" w:type="dxa"/>
        <w:left w:w="100" w:type="dxa"/>
        <w:bottom w:w="100" w:type="dxa"/>
        <w:right w:w="100" w:type="dxa"/>
      </w:tblCellMar>
    </w:tblPr>
  </w:style>
  <w:style w:type="paragraph" w:styleId="a6">
    <w:name w:val="Balloon Text"/>
    <w:basedOn w:val="a"/>
    <w:link w:val="a7"/>
    <w:uiPriority w:val="99"/>
    <w:semiHidden/>
    <w:unhideWhenUsed/>
    <w:rsid w:val="004B4957"/>
    <w:pPr>
      <w:spacing w:line="240" w:lineRule="auto"/>
    </w:pPr>
    <w:rPr>
      <w:rFonts w:ascii="Tahoma" w:hAnsi="Tahoma" w:cs="Tahoma"/>
      <w:sz w:val="16"/>
      <w:szCs w:val="16"/>
    </w:rPr>
  </w:style>
  <w:style w:type="character" w:customStyle="1" w:styleId="a7">
    <w:name w:val="Текст у виносці Знак"/>
    <w:basedOn w:val="a0"/>
    <w:link w:val="a6"/>
    <w:uiPriority w:val="99"/>
    <w:semiHidden/>
    <w:rsid w:val="004B495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2.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905</TotalTime>
  <Pages>55</Pages>
  <Words>39185</Words>
  <Characters>22336</Characters>
  <Application>Microsoft Office Word</Application>
  <DocSecurity>0</DocSecurity>
  <Lines>186</Lines>
  <Paragraphs>122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61399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description>готовий. немає одних вихідних даних</dc:description>
  <cp:lastModifiedBy>Oles</cp:lastModifiedBy>
  <cp:revision>44</cp:revision>
  <cp:lastPrinted>2020-11-17T12:48:00Z</cp:lastPrinted>
  <dcterms:created xsi:type="dcterms:W3CDTF">2020-11-05T08:16:00Z</dcterms:created>
  <dcterms:modified xsi:type="dcterms:W3CDTF">2021-08-10T09:47:00Z</dcterms:modified>
</cp:coreProperties>
</file>